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7CF5A" w14:textId="77777777" w:rsidR="009E404F" w:rsidRPr="009E404F" w:rsidRDefault="009E404F" w:rsidP="009E404F">
      <w:pPr>
        <w:spacing w:after="0" w:line="480" w:lineRule="auto"/>
        <w:jc w:val="center"/>
        <w:rPr>
          <w:rFonts w:ascii="Times New Roman" w:hAnsi="Times New Roman" w:cs="Times New Roman"/>
          <w:sz w:val="24"/>
          <w:szCs w:val="24"/>
        </w:rPr>
      </w:pPr>
      <w:r w:rsidRPr="009E404F">
        <w:rPr>
          <w:rFonts w:ascii="Times New Roman" w:hAnsi="Times New Roman" w:cs="Times New Roman"/>
          <w:b/>
          <w:bCs/>
          <w:sz w:val="24"/>
          <w:szCs w:val="24"/>
        </w:rPr>
        <w:t>David Okech, MSW, PhD</w:t>
      </w:r>
    </w:p>
    <w:p w14:paraId="11CA5024" w14:textId="77777777" w:rsidR="009E404F" w:rsidRPr="009E404F" w:rsidRDefault="009E404F" w:rsidP="009E404F">
      <w:pPr>
        <w:spacing w:after="0" w:line="480" w:lineRule="auto"/>
        <w:jc w:val="center"/>
        <w:rPr>
          <w:rFonts w:ascii="Times New Roman" w:hAnsi="Times New Roman" w:cs="Times New Roman"/>
          <w:sz w:val="24"/>
          <w:szCs w:val="24"/>
        </w:rPr>
      </w:pPr>
      <w:r w:rsidRPr="009E404F">
        <w:rPr>
          <w:rFonts w:ascii="Times New Roman" w:hAnsi="Times New Roman" w:cs="Times New Roman"/>
          <w:sz w:val="24"/>
          <w:szCs w:val="24"/>
        </w:rPr>
        <w:t>Associate Professor | Director, MSW Program</w:t>
      </w:r>
    </w:p>
    <w:p w14:paraId="19714182" w14:textId="77777777" w:rsidR="009E404F" w:rsidRPr="009E404F" w:rsidRDefault="009E404F" w:rsidP="009E404F">
      <w:pPr>
        <w:spacing w:after="0" w:line="480" w:lineRule="auto"/>
        <w:jc w:val="center"/>
        <w:rPr>
          <w:rFonts w:ascii="Times New Roman" w:hAnsi="Times New Roman" w:cs="Times New Roman"/>
          <w:sz w:val="24"/>
          <w:szCs w:val="24"/>
        </w:rPr>
      </w:pPr>
      <w:r w:rsidRPr="009E404F">
        <w:rPr>
          <w:rFonts w:ascii="Times New Roman" w:hAnsi="Times New Roman" w:cs="Times New Roman"/>
          <w:sz w:val="24"/>
          <w:szCs w:val="24"/>
        </w:rPr>
        <w:t>Director, Africa Programming and Research Initiative to End (APRIES</w:t>
      </w:r>
      <w:proofErr w:type="gramStart"/>
      <w:r w:rsidRPr="009E404F">
        <w:rPr>
          <w:rFonts w:ascii="Times New Roman" w:hAnsi="Times New Roman" w:cs="Times New Roman"/>
          <w:sz w:val="24"/>
          <w:szCs w:val="24"/>
        </w:rPr>
        <w:t>)</w:t>
      </w:r>
      <w:proofErr w:type="gramEnd"/>
      <w:r w:rsidRPr="009E404F">
        <w:rPr>
          <w:rFonts w:ascii="Times New Roman" w:hAnsi="Times New Roman" w:cs="Times New Roman"/>
          <w:sz w:val="24"/>
          <w:szCs w:val="24"/>
        </w:rPr>
        <w:br/>
        <w:t xml:space="preserve">University of </w:t>
      </w:r>
      <w:proofErr w:type="spellStart"/>
      <w:r w:rsidRPr="009E404F">
        <w:rPr>
          <w:rFonts w:ascii="Times New Roman" w:hAnsi="Times New Roman" w:cs="Times New Roman"/>
          <w:sz w:val="24"/>
          <w:szCs w:val="24"/>
        </w:rPr>
        <w:t>Georgia|School</w:t>
      </w:r>
      <w:proofErr w:type="spellEnd"/>
      <w:r w:rsidRPr="009E404F">
        <w:rPr>
          <w:rFonts w:ascii="Times New Roman" w:hAnsi="Times New Roman" w:cs="Times New Roman"/>
          <w:sz w:val="24"/>
          <w:szCs w:val="24"/>
        </w:rPr>
        <w:t xml:space="preserve"> of Social Work</w:t>
      </w:r>
    </w:p>
    <w:p w14:paraId="28EAD632" w14:textId="77777777" w:rsidR="009E404F" w:rsidRPr="009E404F" w:rsidRDefault="00DC30E8" w:rsidP="009E404F">
      <w:pPr>
        <w:spacing w:after="0" w:line="480" w:lineRule="auto"/>
        <w:jc w:val="center"/>
        <w:rPr>
          <w:rFonts w:ascii="Times New Roman" w:hAnsi="Times New Roman" w:cs="Times New Roman"/>
          <w:sz w:val="24"/>
          <w:szCs w:val="24"/>
        </w:rPr>
      </w:pPr>
      <w:hyperlink r:id="rId4" w:history="1">
        <w:r w:rsidR="009E404F" w:rsidRPr="009E404F">
          <w:rPr>
            <w:rStyle w:val="Hyperlink"/>
            <w:rFonts w:ascii="Times New Roman" w:hAnsi="Times New Roman" w:cs="Times New Roman"/>
            <w:color w:val="auto"/>
            <w:sz w:val="24"/>
            <w:szCs w:val="24"/>
            <w:u w:val="none"/>
          </w:rPr>
          <w:t>dokech@uga.edu</w:t>
        </w:r>
      </w:hyperlink>
    </w:p>
    <w:p w14:paraId="5D72A841" w14:textId="57EC5000" w:rsidR="00AE6B70" w:rsidRPr="009E404F" w:rsidRDefault="00AE6B70" w:rsidP="00AE6B70">
      <w:pPr>
        <w:spacing w:after="0" w:line="480" w:lineRule="auto"/>
        <w:jc w:val="center"/>
        <w:rPr>
          <w:rFonts w:ascii="Times New Roman" w:hAnsi="Times New Roman" w:cs="Times New Roman"/>
          <w:b/>
          <w:sz w:val="24"/>
          <w:szCs w:val="24"/>
        </w:rPr>
      </w:pPr>
      <w:r w:rsidRPr="009E404F">
        <w:rPr>
          <w:rFonts w:ascii="Times New Roman" w:hAnsi="Times New Roman" w:cs="Times New Roman"/>
          <w:b/>
          <w:sz w:val="24"/>
          <w:szCs w:val="24"/>
          <w:u w:val="single"/>
        </w:rPr>
        <w:t>The UN S</w:t>
      </w:r>
      <w:r w:rsidR="009E63AD" w:rsidRPr="009E404F">
        <w:rPr>
          <w:rFonts w:ascii="Times New Roman" w:hAnsi="Times New Roman" w:cs="Times New Roman"/>
          <w:b/>
          <w:sz w:val="24"/>
          <w:szCs w:val="24"/>
          <w:u w:val="single"/>
        </w:rPr>
        <w:t xml:space="preserve">ustainable </w:t>
      </w:r>
      <w:r w:rsidRPr="009E404F">
        <w:rPr>
          <w:rFonts w:ascii="Times New Roman" w:hAnsi="Times New Roman" w:cs="Times New Roman"/>
          <w:b/>
          <w:sz w:val="24"/>
          <w:szCs w:val="24"/>
          <w:u w:val="single"/>
        </w:rPr>
        <w:t>D</w:t>
      </w:r>
      <w:r w:rsidR="009E63AD" w:rsidRPr="009E404F">
        <w:rPr>
          <w:rFonts w:ascii="Times New Roman" w:hAnsi="Times New Roman" w:cs="Times New Roman"/>
          <w:b/>
          <w:sz w:val="24"/>
          <w:szCs w:val="24"/>
          <w:u w:val="single"/>
        </w:rPr>
        <w:t xml:space="preserve">evelopment </w:t>
      </w:r>
      <w:r w:rsidRPr="009E404F">
        <w:rPr>
          <w:rFonts w:ascii="Times New Roman" w:hAnsi="Times New Roman" w:cs="Times New Roman"/>
          <w:b/>
          <w:sz w:val="24"/>
          <w:szCs w:val="24"/>
          <w:u w:val="single"/>
        </w:rPr>
        <w:t>G</w:t>
      </w:r>
      <w:r w:rsidR="008F32F8" w:rsidRPr="009E404F">
        <w:rPr>
          <w:rFonts w:ascii="Times New Roman" w:hAnsi="Times New Roman" w:cs="Times New Roman"/>
          <w:b/>
          <w:sz w:val="24"/>
          <w:szCs w:val="24"/>
          <w:u w:val="single"/>
        </w:rPr>
        <w:t>oal</w:t>
      </w:r>
      <w:r w:rsidRPr="009E404F">
        <w:rPr>
          <w:rFonts w:ascii="Times New Roman" w:hAnsi="Times New Roman" w:cs="Times New Roman"/>
          <w:b/>
          <w:sz w:val="24"/>
          <w:szCs w:val="24"/>
          <w:u w:val="single"/>
        </w:rPr>
        <w:t>s and Human Trafficking</w:t>
      </w:r>
      <w:r w:rsidR="009E404F" w:rsidRPr="009E404F">
        <w:rPr>
          <w:rFonts w:ascii="Times New Roman" w:hAnsi="Times New Roman" w:cs="Times New Roman"/>
          <w:b/>
          <w:sz w:val="24"/>
          <w:szCs w:val="24"/>
          <w:u w:val="single"/>
        </w:rPr>
        <w:t>: Opportunities and Challenges</w:t>
      </w:r>
    </w:p>
    <w:p w14:paraId="12ADA274" w14:textId="03715FE4" w:rsidR="00AE6B70" w:rsidRPr="00AE6B70" w:rsidRDefault="009E63AD" w:rsidP="00AE6B70">
      <w:pPr>
        <w:spacing w:after="0" w:line="480" w:lineRule="auto"/>
        <w:ind w:firstLine="720"/>
        <w:rPr>
          <w:rFonts w:ascii="Times New Roman" w:hAnsi="Times New Roman" w:cs="Times New Roman"/>
          <w:sz w:val="24"/>
          <w:szCs w:val="24"/>
        </w:rPr>
      </w:pPr>
      <w:r w:rsidRPr="009E404F">
        <w:rPr>
          <w:rFonts w:ascii="Times New Roman" w:hAnsi="Times New Roman" w:cs="Times New Roman"/>
          <w:sz w:val="24"/>
          <w:szCs w:val="24"/>
        </w:rPr>
        <w:t xml:space="preserve">This paper </w:t>
      </w:r>
      <w:r w:rsidR="009E404F">
        <w:rPr>
          <w:rFonts w:ascii="Times New Roman" w:hAnsi="Times New Roman" w:cs="Times New Roman"/>
          <w:sz w:val="24"/>
          <w:szCs w:val="24"/>
        </w:rPr>
        <w:t xml:space="preserve">is a summary of the </w:t>
      </w:r>
      <w:r w:rsidRPr="009E404F">
        <w:rPr>
          <w:rFonts w:ascii="Times New Roman" w:hAnsi="Times New Roman" w:cs="Times New Roman"/>
          <w:sz w:val="24"/>
          <w:szCs w:val="24"/>
        </w:rPr>
        <w:t>interrelationships between human t</w:t>
      </w:r>
      <w:r>
        <w:rPr>
          <w:rFonts w:ascii="Times New Roman" w:hAnsi="Times New Roman" w:cs="Times New Roman"/>
          <w:sz w:val="24"/>
          <w:szCs w:val="24"/>
        </w:rPr>
        <w:t xml:space="preserve">rafficking and the United Nations Sustainable Development Goals (UN SDGs). Specifically, we look at human trafficking as a problem that could be resolved with the attainment of a number of the UN SDGs. </w:t>
      </w:r>
      <w:r w:rsidR="00AE6B70" w:rsidRPr="00AE6B70">
        <w:rPr>
          <w:rFonts w:ascii="Times New Roman" w:hAnsi="Times New Roman" w:cs="Times New Roman"/>
          <w:sz w:val="24"/>
          <w:szCs w:val="24"/>
        </w:rPr>
        <w:t xml:space="preserve"> </w:t>
      </w:r>
      <w:r w:rsidR="0054249A">
        <w:rPr>
          <w:rFonts w:ascii="Times New Roman" w:hAnsi="Times New Roman" w:cs="Times New Roman"/>
          <w:sz w:val="24"/>
          <w:szCs w:val="24"/>
        </w:rPr>
        <w:t xml:space="preserve">Readers are encouraged to situate human trafficking within the </w:t>
      </w:r>
      <w:proofErr w:type="spellStart"/>
      <w:r w:rsidR="0054249A" w:rsidRPr="0054249A">
        <w:rPr>
          <w:rFonts w:ascii="Times New Roman" w:hAnsi="Times New Roman" w:cs="Times New Roman"/>
          <w:i/>
          <w:sz w:val="24"/>
          <w:szCs w:val="24"/>
        </w:rPr>
        <w:t>glocal</w:t>
      </w:r>
      <w:proofErr w:type="spellEnd"/>
      <w:r w:rsidR="0054249A">
        <w:rPr>
          <w:rFonts w:ascii="Times New Roman" w:hAnsi="Times New Roman" w:cs="Times New Roman"/>
          <w:sz w:val="24"/>
          <w:szCs w:val="24"/>
        </w:rPr>
        <w:t xml:space="preserve"> (interaction of local and global) social, economic, political, and environmental contexts and to view the anti-trafficking programs and policies within this broader lens. The SDGs</w:t>
      </w:r>
      <w:r w:rsidR="009752D9">
        <w:rPr>
          <w:rFonts w:ascii="Times New Roman" w:hAnsi="Times New Roman" w:cs="Times New Roman"/>
          <w:sz w:val="24"/>
          <w:szCs w:val="24"/>
        </w:rPr>
        <w:t xml:space="preserve"> are a set of 17 goals </w:t>
      </w:r>
      <w:r w:rsidR="009752D9" w:rsidRPr="009752D9">
        <w:rPr>
          <w:rFonts w:ascii="Times New Roman" w:hAnsi="Times New Roman" w:cs="Times New Roman"/>
          <w:sz w:val="24"/>
          <w:szCs w:val="24"/>
          <w:shd w:val="clear" w:color="auto" w:fill="FFFFFF"/>
        </w:rPr>
        <w:t>adopted by all United Nations Member States in 2015</w:t>
      </w:r>
      <w:r w:rsidR="009752D9">
        <w:rPr>
          <w:rFonts w:ascii="Times New Roman" w:hAnsi="Times New Roman" w:cs="Times New Roman"/>
          <w:sz w:val="24"/>
          <w:szCs w:val="24"/>
          <w:shd w:val="clear" w:color="auto" w:fill="FFFFFF"/>
        </w:rPr>
        <w:t xml:space="preserve"> that p</w:t>
      </w:r>
      <w:r w:rsidR="009752D9" w:rsidRPr="009752D9">
        <w:rPr>
          <w:rFonts w:ascii="Times New Roman" w:hAnsi="Times New Roman" w:cs="Times New Roman"/>
          <w:sz w:val="24"/>
          <w:szCs w:val="24"/>
          <w:shd w:val="clear" w:color="auto" w:fill="FFFFFF"/>
        </w:rPr>
        <w:t>rovide a shared blueprint for peace and prosperity for people and the planet</w:t>
      </w:r>
      <w:r w:rsidR="009752D9">
        <w:rPr>
          <w:rFonts w:ascii="Times New Roman" w:hAnsi="Times New Roman" w:cs="Times New Roman"/>
          <w:sz w:val="24"/>
          <w:szCs w:val="24"/>
          <w:shd w:val="clear" w:color="auto" w:fill="FFFFFF"/>
        </w:rPr>
        <w:t xml:space="preserve"> by 2030. </w:t>
      </w:r>
      <w:r w:rsidR="009752D9" w:rsidRPr="009752D9">
        <w:rPr>
          <w:rFonts w:ascii="Times New Roman" w:hAnsi="Times New Roman" w:cs="Times New Roman"/>
          <w:sz w:val="24"/>
          <w:szCs w:val="24"/>
          <w:shd w:val="clear" w:color="auto" w:fill="FFFFFF"/>
        </w:rPr>
        <w:t xml:space="preserve">The SDGs recognize that ending poverty and other deprivations must be accompanied </w:t>
      </w:r>
      <w:r w:rsidR="009E404F">
        <w:rPr>
          <w:rFonts w:ascii="Times New Roman" w:hAnsi="Times New Roman" w:cs="Times New Roman"/>
          <w:sz w:val="24"/>
          <w:szCs w:val="24"/>
          <w:shd w:val="clear" w:color="auto" w:fill="FFFFFF"/>
        </w:rPr>
        <w:t xml:space="preserve">by </w:t>
      </w:r>
      <w:r w:rsidR="009752D9" w:rsidRPr="009752D9">
        <w:rPr>
          <w:rFonts w:ascii="Times New Roman" w:hAnsi="Times New Roman" w:cs="Times New Roman"/>
          <w:sz w:val="24"/>
          <w:szCs w:val="24"/>
          <w:shd w:val="clear" w:color="auto" w:fill="FFFFFF"/>
        </w:rPr>
        <w:t>strategies that improve health and education</w:t>
      </w:r>
      <w:r w:rsidR="009E404F">
        <w:rPr>
          <w:rFonts w:ascii="Times New Roman" w:hAnsi="Times New Roman" w:cs="Times New Roman"/>
          <w:sz w:val="24"/>
          <w:szCs w:val="24"/>
          <w:shd w:val="clear" w:color="auto" w:fill="FFFFFF"/>
        </w:rPr>
        <w:t>;</w:t>
      </w:r>
      <w:r w:rsidR="009752D9" w:rsidRPr="009752D9">
        <w:rPr>
          <w:rFonts w:ascii="Times New Roman" w:hAnsi="Times New Roman" w:cs="Times New Roman"/>
          <w:sz w:val="24"/>
          <w:szCs w:val="24"/>
          <w:shd w:val="clear" w:color="auto" w:fill="FFFFFF"/>
        </w:rPr>
        <w:t xml:space="preserve"> reduce inequality</w:t>
      </w:r>
      <w:r w:rsidR="009E404F">
        <w:rPr>
          <w:rFonts w:ascii="Times New Roman" w:hAnsi="Times New Roman" w:cs="Times New Roman"/>
          <w:sz w:val="24"/>
          <w:szCs w:val="24"/>
          <w:shd w:val="clear" w:color="auto" w:fill="FFFFFF"/>
        </w:rPr>
        <w:t>;</w:t>
      </w:r>
      <w:r w:rsidR="009752D9" w:rsidRPr="009752D9">
        <w:rPr>
          <w:rFonts w:ascii="Times New Roman" w:hAnsi="Times New Roman" w:cs="Times New Roman"/>
          <w:sz w:val="24"/>
          <w:szCs w:val="24"/>
          <w:shd w:val="clear" w:color="auto" w:fill="FFFFFF"/>
        </w:rPr>
        <w:t xml:space="preserve"> and spur economic growth – all while tackling climate change and working to preserve our oceans and forests.</w:t>
      </w:r>
      <w:r w:rsidR="009E404F">
        <w:rPr>
          <w:rFonts w:ascii="Times New Roman" w:hAnsi="Times New Roman" w:cs="Times New Roman"/>
          <w:sz w:val="24"/>
          <w:szCs w:val="24"/>
          <w:shd w:val="clear" w:color="auto" w:fill="FFFFFF"/>
        </w:rPr>
        <w:t xml:space="preserve"> Implications for research, programming, and policy are highlighted at the end of the paper.</w:t>
      </w:r>
    </w:p>
    <w:p w14:paraId="4CDCCF29" w14:textId="784D4E36" w:rsidR="00AE6B70" w:rsidRDefault="00AE6B70" w:rsidP="009752D9">
      <w:pPr>
        <w:spacing w:after="0" w:line="480" w:lineRule="auto"/>
        <w:rPr>
          <w:rFonts w:ascii="Times New Roman" w:hAnsi="Times New Roman" w:cs="Times New Roman"/>
          <w:sz w:val="24"/>
          <w:szCs w:val="24"/>
        </w:rPr>
      </w:pPr>
      <w:r w:rsidRPr="00AE6B70">
        <w:rPr>
          <w:rFonts w:ascii="Times New Roman" w:hAnsi="Times New Roman" w:cs="Times New Roman"/>
          <w:sz w:val="24"/>
          <w:szCs w:val="24"/>
        </w:rPr>
        <w:tab/>
        <w:t xml:space="preserve">In </w:t>
      </w:r>
      <w:r w:rsidRPr="0054249A">
        <w:rPr>
          <w:rFonts w:ascii="Times New Roman" w:hAnsi="Times New Roman" w:cs="Times New Roman"/>
          <w:i/>
          <w:sz w:val="24"/>
          <w:szCs w:val="24"/>
        </w:rPr>
        <w:t>“The People, Planet, Prosperity, Peace and Partnership: Why the Sustainable Development Goals Should Matter to Everyone</w:t>
      </w:r>
      <w:r w:rsidR="009752D9">
        <w:rPr>
          <w:rFonts w:ascii="Times New Roman" w:hAnsi="Times New Roman" w:cs="Times New Roman"/>
          <w:i/>
          <w:sz w:val="24"/>
          <w:szCs w:val="24"/>
        </w:rPr>
        <w:t>,</w:t>
      </w:r>
      <w:r w:rsidRPr="0054249A">
        <w:rPr>
          <w:rFonts w:ascii="Times New Roman" w:hAnsi="Times New Roman" w:cs="Times New Roman"/>
          <w:i/>
          <w:sz w:val="24"/>
          <w:szCs w:val="24"/>
        </w:rPr>
        <w:t>”</w:t>
      </w:r>
      <w:r w:rsidRPr="00AE6B70">
        <w:rPr>
          <w:rFonts w:ascii="Times New Roman" w:hAnsi="Times New Roman" w:cs="Times New Roman"/>
          <w:sz w:val="24"/>
          <w:szCs w:val="24"/>
        </w:rPr>
        <w:t xml:space="preserve"> </w:t>
      </w:r>
      <w:proofErr w:type="spellStart"/>
      <w:r w:rsidRPr="00AE6B70">
        <w:rPr>
          <w:rFonts w:ascii="Times New Roman" w:hAnsi="Times New Roman" w:cs="Times New Roman"/>
          <w:sz w:val="24"/>
          <w:szCs w:val="24"/>
        </w:rPr>
        <w:t>Loni</w:t>
      </w:r>
      <w:proofErr w:type="spellEnd"/>
      <w:r w:rsidR="0054249A">
        <w:rPr>
          <w:rFonts w:ascii="Times New Roman" w:hAnsi="Times New Roman" w:cs="Times New Roman"/>
          <w:sz w:val="24"/>
          <w:szCs w:val="24"/>
        </w:rPr>
        <w:t xml:space="preserve"> (2016) </w:t>
      </w:r>
      <w:r w:rsidR="009E404F">
        <w:rPr>
          <w:rFonts w:ascii="Times New Roman" w:hAnsi="Times New Roman" w:cs="Times New Roman"/>
          <w:sz w:val="24"/>
          <w:szCs w:val="24"/>
        </w:rPr>
        <w:t>conceptualized</w:t>
      </w:r>
      <w:r w:rsidRPr="00AE6B70">
        <w:rPr>
          <w:rFonts w:ascii="Times New Roman" w:hAnsi="Times New Roman" w:cs="Times New Roman"/>
          <w:sz w:val="24"/>
          <w:szCs w:val="24"/>
        </w:rPr>
        <w:t xml:space="preserve"> </w:t>
      </w:r>
      <w:r w:rsidR="0054249A">
        <w:rPr>
          <w:rFonts w:ascii="Times New Roman" w:hAnsi="Times New Roman" w:cs="Times New Roman"/>
          <w:sz w:val="24"/>
          <w:szCs w:val="24"/>
        </w:rPr>
        <w:t>how</w:t>
      </w:r>
      <w:r w:rsidRPr="00AE6B70">
        <w:rPr>
          <w:rFonts w:ascii="Times New Roman" w:hAnsi="Times New Roman" w:cs="Times New Roman"/>
          <w:sz w:val="24"/>
          <w:szCs w:val="24"/>
        </w:rPr>
        <w:t xml:space="preserve"> the SDGs </w:t>
      </w:r>
      <w:r w:rsidR="0054249A">
        <w:rPr>
          <w:rFonts w:ascii="Times New Roman" w:hAnsi="Times New Roman" w:cs="Times New Roman"/>
          <w:sz w:val="24"/>
          <w:szCs w:val="24"/>
        </w:rPr>
        <w:t xml:space="preserve">could contribute to the improvement of the quality of life for people in the world, including vulnerable and marginalized people. </w:t>
      </w:r>
      <w:r w:rsidR="009E404F">
        <w:rPr>
          <w:rFonts w:ascii="Times New Roman" w:hAnsi="Times New Roman" w:cs="Times New Roman"/>
          <w:sz w:val="24"/>
          <w:szCs w:val="24"/>
        </w:rPr>
        <w:t xml:space="preserve">Trafficking thrives on mostly vulnerable children and </w:t>
      </w:r>
      <w:r w:rsidR="009E404F">
        <w:rPr>
          <w:rFonts w:ascii="Times New Roman" w:hAnsi="Times New Roman" w:cs="Times New Roman"/>
          <w:sz w:val="24"/>
          <w:szCs w:val="24"/>
        </w:rPr>
        <w:lastRenderedPageBreak/>
        <w:t xml:space="preserve">women. </w:t>
      </w:r>
      <w:r w:rsidR="009752D9">
        <w:rPr>
          <w:rFonts w:ascii="Times New Roman" w:hAnsi="Times New Roman" w:cs="Times New Roman"/>
          <w:sz w:val="24"/>
          <w:szCs w:val="24"/>
        </w:rPr>
        <w:t xml:space="preserve">The </w:t>
      </w:r>
      <w:r w:rsidRPr="00AE6B70">
        <w:rPr>
          <w:rFonts w:ascii="Times New Roman" w:hAnsi="Times New Roman" w:cs="Times New Roman"/>
          <w:sz w:val="24"/>
          <w:szCs w:val="24"/>
        </w:rPr>
        <w:t>SDGs</w:t>
      </w:r>
      <w:r w:rsidR="009752D9">
        <w:rPr>
          <w:rFonts w:ascii="Times New Roman" w:hAnsi="Times New Roman" w:cs="Times New Roman"/>
          <w:sz w:val="24"/>
          <w:szCs w:val="24"/>
        </w:rPr>
        <w:t xml:space="preserve"> derive from the 2002-</w:t>
      </w:r>
      <w:r w:rsidRPr="00AE6B70">
        <w:rPr>
          <w:rFonts w:ascii="Times New Roman" w:hAnsi="Times New Roman" w:cs="Times New Roman"/>
          <w:sz w:val="24"/>
          <w:szCs w:val="24"/>
        </w:rPr>
        <w:t>2015 Mil</w:t>
      </w:r>
      <w:r w:rsidR="009752D9">
        <w:rPr>
          <w:rFonts w:ascii="Times New Roman" w:hAnsi="Times New Roman" w:cs="Times New Roman"/>
          <w:sz w:val="24"/>
          <w:szCs w:val="24"/>
        </w:rPr>
        <w:t>lennium Development Goals (MDGs)</w:t>
      </w:r>
      <w:r w:rsidR="009E404F">
        <w:rPr>
          <w:rFonts w:ascii="Times New Roman" w:hAnsi="Times New Roman" w:cs="Times New Roman"/>
          <w:sz w:val="24"/>
          <w:szCs w:val="24"/>
        </w:rPr>
        <w:t xml:space="preserve"> which</w:t>
      </w:r>
      <w:r w:rsidRPr="00AE6B70">
        <w:rPr>
          <w:rFonts w:ascii="Times New Roman" w:hAnsi="Times New Roman" w:cs="Times New Roman"/>
          <w:sz w:val="24"/>
          <w:szCs w:val="24"/>
        </w:rPr>
        <w:t xml:space="preserve"> </w:t>
      </w:r>
      <w:r w:rsidR="009752D9">
        <w:rPr>
          <w:rFonts w:ascii="Times New Roman" w:hAnsi="Times New Roman" w:cs="Times New Roman"/>
          <w:sz w:val="24"/>
          <w:szCs w:val="24"/>
        </w:rPr>
        <w:t xml:space="preserve">had some </w:t>
      </w:r>
      <w:r w:rsidRPr="00AE6B70">
        <w:rPr>
          <w:rFonts w:ascii="Times New Roman" w:hAnsi="Times New Roman" w:cs="Times New Roman"/>
          <w:sz w:val="24"/>
          <w:szCs w:val="24"/>
        </w:rPr>
        <w:t xml:space="preserve">success </w:t>
      </w:r>
      <w:r w:rsidR="009E404F">
        <w:rPr>
          <w:rFonts w:ascii="Times New Roman" w:hAnsi="Times New Roman" w:cs="Times New Roman"/>
          <w:sz w:val="24"/>
          <w:szCs w:val="24"/>
        </w:rPr>
        <w:t>on reducing</w:t>
      </w:r>
      <w:r w:rsidRPr="00AE6B70">
        <w:rPr>
          <w:rFonts w:ascii="Times New Roman" w:hAnsi="Times New Roman" w:cs="Times New Roman"/>
          <w:sz w:val="24"/>
          <w:szCs w:val="24"/>
        </w:rPr>
        <w:t xml:space="preserve"> poverty</w:t>
      </w:r>
      <w:r w:rsidR="009E404F">
        <w:rPr>
          <w:rFonts w:ascii="Times New Roman" w:hAnsi="Times New Roman" w:cs="Times New Roman"/>
          <w:sz w:val="24"/>
          <w:szCs w:val="24"/>
        </w:rPr>
        <w:t>.</w:t>
      </w:r>
      <w:r w:rsidRPr="00AE6B70">
        <w:rPr>
          <w:rFonts w:ascii="Times New Roman" w:hAnsi="Times New Roman" w:cs="Times New Roman"/>
          <w:sz w:val="24"/>
          <w:szCs w:val="24"/>
        </w:rPr>
        <w:t xml:space="preserve"> Unfortunately</w:t>
      </w:r>
      <w:r w:rsidR="009E404F">
        <w:rPr>
          <w:rFonts w:ascii="Times New Roman" w:hAnsi="Times New Roman" w:cs="Times New Roman"/>
          <w:sz w:val="24"/>
          <w:szCs w:val="24"/>
        </w:rPr>
        <w:t xml:space="preserve"> and </w:t>
      </w:r>
      <w:r w:rsidR="001B605F">
        <w:rPr>
          <w:rFonts w:ascii="Times New Roman" w:hAnsi="Times New Roman" w:cs="Times New Roman"/>
          <w:sz w:val="24"/>
          <w:szCs w:val="24"/>
        </w:rPr>
        <w:t>unsurprisingly</w:t>
      </w:r>
      <w:r w:rsidRPr="00AE6B70">
        <w:rPr>
          <w:rFonts w:ascii="Times New Roman" w:hAnsi="Times New Roman" w:cs="Times New Roman"/>
          <w:sz w:val="24"/>
          <w:szCs w:val="24"/>
        </w:rPr>
        <w:t xml:space="preserve">, the MDGs did not address all of the issues that </w:t>
      </w:r>
      <w:r w:rsidR="001B605F">
        <w:rPr>
          <w:rFonts w:ascii="Times New Roman" w:hAnsi="Times New Roman" w:cs="Times New Roman"/>
          <w:sz w:val="24"/>
          <w:szCs w:val="24"/>
        </w:rPr>
        <w:t>the global environment faced, leading</w:t>
      </w:r>
      <w:r w:rsidRPr="00AE6B70">
        <w:rPr>
          <w:rFonts w:ascii="Times New Roman" w:hAnsi="Times New Roman" w:cs="Times New Roman"/>
          <w:sz w:val="24"/>
          <w:szCs w:val="24"/>
        </w:rPr>
        <w:t xml:space="preserve"> to </w:t>
      </w:r>
      <w:r w:rsidR="001B605F">
        <w:rPr>
          <w:rFonts w:ascii="Times New Roman" w:hAnsi="Times New Roman" w:cs="Times New Roman"/>
          <w:sz w:val="24"/>
          <w:szCs w:val="24"/>
        </w:rPr>
        <w:t xml:space="preserve">the need of goals’ reset through the </w:t>
      </w:r>
      <w:r w:rsidRPr="00AE6B70">
        <w:rPr>
          <w:rFonts w:ascii="Times New Roman" w:hAnsi="Times New Roman" w:cs="Times New Roman"/>
          <w:sz w:val="24"/>
          <w:szCs w:val="24"/>
        </w:rPr>
        <w:t xml:space="preserve">SDGs. </w:t>
      </w:r>
      <w:r w:rsidR="001B605F">
        <w:rPr>
          <w:rFonts w:ascii="Times New Roman" w:hAnsi="Times New Roman" w:cs="Times New Roman"/>
          <w:sz w:val="24"/>
          <w:szCs w:val="24"/>
        </w:rPr>
        <w:t xml:space="preserve">On face value, implementing the </w:t>
      </w:r>
      <w:r w:rsidRPr="00AE6B70">
        <w:rPr>
          <w:rFonts w:ascii="Times New Roman" w:hAnsi="Times New Roman" w:cs="Times New Roman"/>
          <w:sz w:val="24"/>
          <w:szCs w:val="24"/>
        </w:rPr>
        <w:t xml:space="preserve">SDGs </w:t>
      </w:r>
      <w:r w:rsidR="001A5B23">
        <w:rPr>
          <w:rFonts w:ascii="Times New Roman" w:hAnsi="Times New Roman" w:cs="Times New Roman"/>
          <w:sz w:val="24"/>
          <w:szCs w:val="24"/>
        </w:rPr>
        <w:t xml:space="preserve">clearly </w:t>
      </w:r>
      <w:r w:rsidRPr="00AE6B70">
        <w:rPr>
          <w:rFonts w:ascii="Times New Roman" w:hAnsi="Times New Roman" w:cs="Times New Roman"/>
          <w:sz w:val="24"/>
          <w:szCs w:val="24"/>
        </w:rPr>
        <w:t xml:space="preserve">offers unrivalled opportunities to advance equal opportunity </w:t>
      </w:r>
      <w:r w:rsidR="001B605F">
        <w:rPr>
          <w:rFonts w:ascii="Times New Roman" w:hAnsi="Times New Roman" w:cs="Times New Roman"/>
          <w:sz w:val="24"/>
          <w:szCs w:val="24"/>
        </w:rPr>
        <w:t>and foster economic empowerment-</w:t>
      </w:r>
      <w:r w:rsidRPr="00AE6B70">
        <w:rPr>
          <w:rFonts w:ascii="Times New Roman" w:hAnsi="Times New Roman" w:cs="Times New Roman"/>
          <w:sz w:val="24"/>
          <w:szCs w:val="24"/>
        </w:rPr>
        <w:t xml:space="preserve"> helping countries to promote the cause of sustainable development in their territories</w:t>
      </w:r>
      <w:r w:rsidR="001B605F">
        <w:rPr>
          <w:rFonts w:ascii="Times New Roman" w:hAnsi="Times New Roman" w:cs="Times New Roman"/>
          <w:sz w:val="24"/>
          <w:szCs w:val="24"/>
        </w:rPr>
        <w:t xml:space="preserve"> and</w:t>
      </w:r>
      <w:r w:rsidRPr="00AE6B70">
        <w:rPr>
          <w:rFonts w:ascii="Times New Roman" w:hAnsi="Times New Roman" w:cs="Times New Roman"/>
          <w:sz w:val="24"/>
          <w:szCs w:val="24"/>
        </w:rPr>
        <w:t xml:space="preserve"> benefiting</w:t>
      </w:r>
      <w:r w:rsidR="009752D9">
        <w:rPr>
          <w:rFonts w:ascii="Times New Roman" w:hAnsi="Times New Roman" w:cs="Times New Roman"/>
          <w:sz w:val="24"/>
          <w:szCs w:val="24"/>
        </w:rPr>
        <w:t xml:space="preserve"> their populations </w:t>
      </w:r>
      <w:r w:rsidR="00000BF2" w:rsidRPr="00000BF2">
        <w:rPr>
          <w:rFonts w:ascii="Times New Roman" w:hAnsi="Times New Roman" w:cs="Times New Roman"/>
          <w:sz w:val="24"/>
          <w:szCs w:val="24"/>
        </w:rPr>
        <w:t>(Leal Filho et al. 201</w:t>
      </w:r>
      <w:r w:rsidR="00000BF2">
        <w:rPr>
          <w:rFonts w:ascii="Times New Roman" w:hAnsi="Times New Roman" w:cs="Times New Roman" w:hint="eastAsia"/>
          <w:sz w:val="24"/>
          <w:szCs w:val="24"/>
          <w:lang w:eastAsia="zh-CN"/>
        </w:rPr>
        <w:t>9</w:t>
      </w:r>
      <w:r w:rsidR="00C43350">
        <w:rPr>
          <w:rFonts w:ascii="Times New Roman" w:hAnsi="Times New Roman" w:cs="Times New Roman" w:hint="eastAsia"/>
          <w:sz w:val="24"/>
          <w:szCs w:val="24"/>
          <w:lang w:eastAsia="zh-CN"/>
        </w:rPr>
        <w:t>,</w:t>
      </w:r>
      <w:r w:rsidR="00C43350">
        <w:rPr>
          <w:rFonts w:ascii="Times New Roman" w:hAnsi="Times New Roman" w:cs="Times New Roman"/>
          <w:sz w:val="24"/>
          <w:szCs w:val="24"/>
          <w:lang w:eastAsia="zh-CN"/>
        </w:rPr>
        <w:t xml:space="preserve"> 179</w:t>
      </w:r>
      <w:r w:rsidR="00000BF2" w:rsidRPr="00000BF2">
        <w:rPr>
          <w:rFonts w:ascii="Times New Roman" w:hAnsi="Times New Roman" w:cs="Times New Roman"/>
          <w:sz w:val="24"/>
          <w:szCs w:val="24"/>
        </w:rPr>
        <w:t>)</w:t>
      </w:r>
      <w:r w:rsidR="001B605F">
        <w:rPr>
          <w:rFonts w:ascii="Times New Roman" w:hAnsi="Times New Roman" w:cs="Times New Roman"/>
          <w:sz w:val="24"/>
          <w:szCs w:val="24"/>
        </w:rPr>
        <w:t xml:space="preserve">. This should </w:t>
      </w:r>
      <w:r w:rsidR="001A5B23">
        <w:rPr>
          <w:rFonts w:ascii="Times New Roman" w:hAnsi="Times New Roman" w:cs="Times New Roman"/>
          <w:sz w:val="24"/>
          <w:szCs w:val="24"/>
        </w:rPr>
        <w:t>reduc</w:t>
      </w:r>
      <w:r w:rsidR="001B605F">
        <w:rPr>
          <w:rFonts w:ascii="Times New Roman" w:hAnsi="Times New Roman" w:cs="Times New Roman"/>
          <w:sz w:val="24"/>
          <w:szCs w:val="24"/>
        </w:rPr>
        <w:t xml:space="preserve">e </w:t>
      </w:r>
      <w:r w:rsidR="001A5B23">
        <w:rPr>
          <w:rFonts w:ascii="Times New Roman" w:hAnsi="Times New Roman" w:cs="Times New Roman"/>
          <w:sz w:val="24"/>
          <w:szCs w:val="24"/>
        </w:rPr>
        <w:t xml:space="preserve">vulnerability </w:t>
      </w:r>
      <w:r w:rsidR="001B605F">
        <w:rPr>
          <w:rFonts w:ascii="Times New Roman" w:hAnsi="Times New Roman" w:cs="Times New Roman"/>
          <w:sz w:val="24"/>
          <w:szCs w:val="24"/>
        </w:rPr>
        <w:t xml:space="preserve">conditions that increase the risks of people being trafficked. </w:t>
      </w:r>
      <w:r w:rsidR="001A5B23">
        <w:rPr>
          <w:rFonts w:ascii="Times New Roman" w:hAnsi="Times New Roman" w:cs="Times New Roman"/>
          <w:sz w:val="24"/>
          <w:szCs w:val="24"/>
        </w:rPr>
        <w:t xml:space="preserve">Figure 1 illustrates </w:t>
      </w:r>
      <w:r w:rsidR="006E26B0">
        <w:rPr>
          <w:rFonts w:ascii="Times New Roman" w:hAnsi="Times New Roman" w:cs="Times New Roman"/>
          <w:sz w:val="24"/>
          <w:szCs w:val="24"/>
        </w:rPr>
        <w:t xml:space="preserve">the relationship between </w:t>
      </w:r>
      <w:r w:rsidR="001A5B23">
        <w:rPr>
          <w:rFonts w:ascii="Times New Roman" w:hAnsi="Times New Roman" w:cs="Times New Roman"/>
          <w:sz w:val="24"/>
          <w:szCs w:val="24"/>
        </w:rPr>
        <w:t xml:space="preserve">some of the risk factors </w:t>
      </w:r>
      <w:r w:rsidR="00DB3F68">
        <w:rPr>
          <w:rFonts w:ascii="Times New Roman" w:hAnsi="Times New Roman" w:cs="Times New Roman"/>
          <w:sz w:val="24"/>
          <w:szCs w:val="24"/>
        </w:rPr>
        <w:t xml:space="preserve">that </w:t>
      </w:r>
      <w:r w:rsidR="001A5B23">
        <w:rPr>
          <w:rFonts w:ascii="Times New Roman" w:hAnsi="Times New Roman" w:cs="Times New Roman"/>
          <w:sz w:val="24"/>
          <w:szCs w:val="24"/>
        </w:rPr>
        <w:t>to the problem of human trafficking.</w:t>
      </w:r>
    </w:p>
    <w:p w14:paraId="70F69E64" w14:textId="234BD1E8" w:rsidR="001A5B23" w:rsidRPr="001A5B23" w:rsidRDefault="001A5B23" w:rsidP="009752D9">
      <w:pPr>
        <w:spacing w:after="0" w:line="480" w:lineRule="auto"/>
        <w:rPr>
          <w:rFonts w:ascii="Times New Roman" w:hAnsi="Times New Roman" w:cs="Times New Roman"/>
          <w:i/>
          <w:sz w:val="24"/>
          <w:szCs w:val="24"/>
        </w:rPr>
      </w:pPr>
      <w:r w:rsidRPr="001A5B23">
        <w:rPr>
          <w:rFonts w:ascii="Times New Roman" w:hAnsi="Times New Roman" w:cs="Times New Roman"/>
          <w:i/>
          <w:sz w:val="24"/>
          <w:szCs w:val="24"/>
        </w:rPr>
        <w:t>Figure 1: Human Trafficking Risk Factors and the UN SDGs</w:t>
      </w:r>
    </w:p>
    <w:p w14:paraId="64482CE7" w14:textId="14F892A6" w:rsidR="001A5B23" w:rsidRPr="00AE6B70" w:rsidRDefault="001A5B23" w:rsidP="009752D9">
      <w:pPr>
        <w:spacing w:after="0" w:line="480" w:lineRule="auto"/>
        <w:rPr>
          <w:rFonts w:ascii="Times New Roman" w:hAnsi="Times New Roman" w:cs="Times New Roman"/>
          <w:sz w:val="24"/>
          <w:szCs w:val="24"/>
        </w:rPr>
      </w:pPr>
      <w:r w:rsidRPr="001A5B23">
        <w:rPr>
          <w:rFonts w:ascii="Times New Roman" w:hAnsi="Times New Roman" w:cs="Times New Roman"/>
          <w:noProof/>
          <w:sz w:val="24"/>
          <w:szCs w:val="24"/>
        </w:rPr>
        <w:drawing>
          <wp:inline distT="0" distB="0" distL="0" distR="0" wp14:anchorId="1F1EA93F" wp14:editId="2CF50E2E">
            <wp:extent cx="5943600" cy="3198495"/>
            <wp:effectExtent l="0" t="0" r="0" b="1905"/>
            <wp:docPr id="3" name="Picture 3" descr="A screenshot of a cell phone&#10;&#10;Description generated with very high confidence">
              <a:extLst xmlns:a="http://schemas.openxmlformats.org/drawingml/2006/main">
                <a:ext uri="{FF2B5EF4-FFF2-40B4-BE49-F238E27FC236}">
                  <a16:creationId xmlns:a16="http://schemas.microsoft.com/office/drawing/2014/main" id="{63294BC0-C28F-4E7A-A7B0-39EA46C413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ell phone&#10;&#10;Description generated with very high confidence">
                      <a:extLst>
                        <a:ext uri="{FF2B5EF4-FFF2-40B4-BE49-F238E27FC236}">
                          <a16:creationId xmlns:a16="http://schemas.microsoft.com/office/drawing/2014/main" id="{63294BC0-C28F-4E7A-A7B0-39EA46C4137D}"/>
                        </a:ext>
                      </a:extLst>
                    </pic:cNvPr>
                    <pic:cNvPicPr>
                      <a:picLocks noChangeAspect="1"/>
                    </pic:cNvPicPr>
                  </pic:nvPicPr>
                  <pic:blipFill rotWithShape="1">
                    <a:blip r:embed="rId5"/>
                    <a:srcRect t="1262" r="-1" b="-1"/>
                    <a:stretch/>
                  </pic:blipFill>
                  <pic:spPr>
                    <a:xfrm>
                      <a:off x="0" y="0"/>
                      <a:ext cx="5943600" cy="3198495"/>
                    </a:xfrm>
                    <a:prstGeom prst="rect">
                      <a:avLst/>
                    </a:prstGeom>
                  </pic:spPr>
                </pic:pic>
              </a:graphicData>
            </a:graphic>
          </wp:inline>
        </w:drawing>
      </w:r>
    </w:p>
    <w:p w14:paraId="4D231C0D" w14:textId="7B7775DE" w:rsidR="006E26B0" w:rsidRPr="00D67AA8" w:rsidRDefault="006E26B0" w:rsidP="001A5B23">
      <w:pPr>
        <w:autoSpaceDE w:val="0"/>
        <w:autoSpaceDN w:val="0"/>
        <w:adjustRightInd w:val="0"/>
        <w:spacing w:line="480" w:lineRule="auto"/>
        <w:ind w:firstLine="720"/>
        <w:contextualSpacing/>
        <w:rPr>
          <w:rFonts w:ascii="Times New Roman" w:hAnsi="Times New Roman" w:cs="Times New Roman"/>
          <w:color w:val="000000"/>
          <w:sz w:val="24"/>
          <w:szCs w:val="24"/>
        </w:rPr>
      </w:pPr>
      <w:r w:rsidRPr="00D67AA8">
        <w:rPr>
          <w:rFonts w:ascii="Times New Roman" w:hAnsi="Times New Roman" w:cs="Times New Roman"/>
          <w:color w:val="000000"/>
          <w:sz w:val="24"/>
          <w:szCs w:val="24"/>
        </w:rPr>
        <w:t xml:space="preserve">Specifically, SDG Target 8.7 </w:t>
      </w:r>
      <w:r w:rsidRPr="00D67AA8">
        <w:rPr>
          <w:rFonts w:ascii="Times New Roman" w:hAnsi="Times New Roman" w:cs="Times New Roman"/>
          <w:sz w:val="24"/>
          <w:szCs w:val="24"/>
        </w:rPr>
        <w:t>SGD calls on all to “take immediate and effective measures to eradicate forced labor, end modern slavery and human trafficking and secure the prohibition and elimination of all forms of child labor as an essential step to achieving decent work for all, full and productive employment and inclusive and sustained economic growth.” Clearly, anti-</w:t>
      </w:r>
      <w:r w:rsidRPr="00D67AA8">
        <w:rPr>
          <w:rFonts w:ascii="Times New Roman" w:hAnsi="Times New Roman" w:cs="Times New Roman"/>
          <w:sz w:val="24"/>
          <w:szCs w:val="24"/>
        </w:rPr>
        <w:lastRenderedPageBreak/>
        <w:t xml:space="preserve">trafficking efforts including prosecution of offenders, </w:t>
      </w:r>
      <w:r w:rsidR="00D67AA8" w:rsidRPr="00D67AA8">
        <w:rPr>
          <w:rFonts w:ascii="Times New Roman" w:hAnsi="Times New Roman" w:cs="Times New Roman"/>
          <w:sz w:val="24"/>
          <w:szCs w:val="24"/>
        </w:rPr>
        <w:t xml:space="preserve">prevention of trafficking, protection of victims, programming and policy work includes the collaboration of all stakeholders, including </w:t>
      </w:r>
      <w:r w:rsidRPr="00D67AA8">
        <w:rPr>
          <w:rFonts w:ascii="Times New Roman" w:hAnsi="Times New Roman" w:cs="Times New Roman"/>
          <w:sz w:val="24"/>
          <w:szCs w:val="24"/>
        </w:rPr>
        <w:t>governments, social partners, development partners, academia, businesses and others</w:t>
      </w:r>
      <w:r w:rsidR="00D67AA8" w:rsidRPr="00D67AA8">
        <w:rPr>
          <w:rFonts w:ascii="Times New Roman" w:hAnsi="Times New Roman" w:cs="Times New Roman"/>
          <w:sz w:val="24"/>
          <w:szCs w:val="24"/>
        </w:rPr>
        <w:t xml:space="preserve">; </w:t>
      </w:r>
      <w:r w:rsidRPr="00D67AA8">
        <w:rPr>
          <w:rFonts w:ascii="Times New Roman" w:hAnsi="Times New Roman" w:cs="Times New Roman"/>
          <w:sz w:val="24"/>
          <w:szCs w:val="24"/>
        </w:rPr>
        <w:t xml:space="preserve"> work</w:t>
      </w:r>
      <w:r w:rsidR="00D67AA8" w:rsidRPr="00D67AA8">
        <w:rPr>
          <w:rFonts w:ascii="Times New Roman" w:hAnsi="Times New Roman" w:cs="Times New Roman"/>
          <w:sz w:val="24"/>
          <w:szCs w:val="24"/>
        </w:rPr>
        <w:t>ing</w:t>
      </w:r>
      <w:r w:rsidRPr="00D67AA8">
        <w:rPr>
          <w:rFonts w:ascii="Times New Roman" w:hAnsi="Times New Roman" w:cs="Times New Roman"/>
          <w:sz w:val="24"/>
          <w:szCs w:val="24"/>
        </w:rPr>
        <w:t xml:space="preserve"> together in new and innovated ways to achieve the ambitious and aspirational goals of the SDGs.</w:t>
      </w:r>
    </w:p>
    <w:p w14:paraId="7A0DEE98" w14:textId="48BE71DE" w:rsidR="001A5B23" w:rsidRPr="001A5B23" w:rsidRDefault="001A5B23" w:rsidP="001A5B23">
      <w:pPr>
        <w:autoSpaceDE w:val="0"/>
        <w:autoSpaceDN w:val="0"/>
        <w:adjustRightInd w:val="0"/>
        <w:spacing w:line="480" w:lineRule="auto"/>
        <w:ind w:firstLine="720"/>
        <w:contextualSpacing/>
        <w:rPr>
          <w:rFonts w:ascii="Times New Roman" w:hAnsi="Times New Roman" w:cs="Times New Roman"/>
          <w:color w:val="000000"/>
          <w:sz w:val="24"/>
          <w:szCs w:val="24"/>
        </w:rPr>
      </w:pPr>
      <w:r w:rsidRPr="001A5B23">
        <w:rPr>
          <w:rFonts w:ascii="Times New Roman" w:hAnsi="Times New Roman" w:cs="Times New Roman"/>
          <w:color w:val="000000"/>
          <w:sz w:val="24"/>
          <w:szCs w:val="24"/>
        </w:rPr>
        <w:t>Goal 1 of the SDG aims to end poverty in its extreme forms everywhere. Other SDGs that might be important in reducing conditions that would encourage trafficking include: End hunger, achieve food security, improve nutrition, and promote agriculture (Goal 2); ensure healthy lives and promote wellbeing for all at all ages (Goal 3), and ensure inclusive and equitable quality education and promote lifelong learning opportunities for all (Goal 4). Goal 5 is key with its aim to achieve gender equality and empower all women and girls. Others include: promote sustained, inclusive, and sustainable economic growth, full and productive employment, and decent work for all (Goal 8); reduce inequality within and among countries (Goal 10); and make cities and human settlements inclusive, safe, resilient, and sustainable (Goal 11). Finally, Goal 16 calls for the promotion of peaceful and inclusive societies for sustainable development, justice for all, and accountable and inclusive institutions at all levels.</w:t>
      </w:r>
    </w:p>
    <w:p w14:paraId="7471DF64" w14:textId="3C7976AD" w:rsidR="001A5B23" w:rsidRPr="001A5B23" w:rsidRDefault="001A5B23" w:rsidP="001A5B23">
      <w:pPr>
        <w:autoSpaceDE w:val="0"/>
        <w:autoSpaceDN w:val="0"/>
        <w:adjustRightInd w:val="0"/>
        <w:spacing w:line="480" w:lineRule="auto"/>
        <w:ind w:firstLine="720"/>
        <w:contextualSpacing/>
        <w:rPr>
          <w:rFonts w:ascii="Times New Roman" w:hAnsi="Times New Roman" w:cs="Times New Roman"/>
          <w:sz w:val="24"/>
          <w:szCs w:val="24"/>
        </w:rPr>
      </w:pPr>
      <w:r w:rsidRPr="001A5B23">
        <w:rPr>
          <w:rFonts w:ascii="Times New Roman" w:hAnsi="Times New Roman" w:cs="Times New Roman"/>
          <w:sz w:val="24"/>
          <w:szCs w:val="24"/>
        </w:rPr>
        <w:t xml:space="preserve">Trafficking </w:t>
      </w:r>
      <w:proofErr w:type="gramStart"/>
      <w:r w:rsidRPr="001A5B23">
        <w:rPr>
          <w:rFonts w:ascii="Times New Roman" w:hAnsi="Times New Roman" w:cs="Times New Roman"/>
          <w:sz w:val="24"/>
          <w:szCs w:val="24"/>
        </w:rPr>
        <w:t>is often exacerbated</w:t>
      </w:r>
      <w:proofErr w:type="gramEnd"/>
      <w:r w:rsidRPr="001A5B23">
        <w:rPr>
          <w:rFonts w:ascii="Times New Roman" w:hAnsi="Times New Roman" w:cs="Times New Roman"/>
          <w:sz w:val="24"/>
          <w:szCs w:val="24"/>
        </w:rPr>
        <w:t xml:space="preserve"> by socioeconomic problems, conflicts, or natural disasters that force people to seek work far from home or to migrate for survival </w:t>
      </w:r>
      <w:r w:rsidRPr="004A185B">
        <w:rPr>
          <w:rFonts w:ascii="Times New Roman" w:hAnsi="Times New Roman" w:cs="Times New Roman"/>
          <w:sz w:val="24"/>
          <w:szCs w:val="24"/>
        </w:rPr>
        <w:t>(</w:t>
      </w:r>
      <w:proofErr w:type="spellStart"/>
      <w:r w:rsidRPr="004A185B">
        <w:rPr>
          <w:rFonts w:ascii="Times New Roman" w:hAnsi="Times New Roman" w:cs="Times New Roman"/>
          <w:sz w:val="24"/>
          <w:szCs w:val="24"/>
        </w:rPr>
        <w:t>Sigmon</w:t>
      </w:r>
      <w:proofErr w:type="spellEnd"/>
      <w:r w:rsidRPr="004A185B">
        <w:rPr>
          <w:rFonts w:ascii="Times New Roman" w:hAnsi="Times New Roman" w:cs="Times New Roman"/>
          <w:sz w:val="24"/>
          <w:szCs w:val="24"/>
        </w:rPr>
        <w:t xml:space="preserve"> 2008</w:t>
      </w:r>
      <w:r w:rsidR="004A185B">
        <w:rPr>
          <w:rFonts w:ascii="Times New Roman" w:hAnsi="Times New Roman" w:cs="Times New Roman"/>
          <w:sz w:val="24"/>
          <w:szCs w:val="24"/>
        </w:rPr>
        <w:t>, 246</w:t>
      </w:r>
      <w:r w:rsidRPr="004A185B">
        <w:rPr>
          <w:rFonts w:ascii="Times New Roman" w:hAnsi="Times New Roman" w:cs="Times New Roman"/>
          <w:sz w:val="24"/>
          <w:szCs w:val="24"/>
        </w:rPr>
        <w:t>).</w:t>
      </w:r>
      <w:r w:rsidRPr="001A5B23">
        <w:rPr>
          <w:rFonts w:ascii="Times New Roman" w:hAnsi="Times New Roman" w:cs="Times New Roman"/>
          <w:sz w:val="24"/>
          <w:szCs w:val="24"/>
        </w:rPr>
        <w:t xml:space="preserve"> While some may argue that poverty is not the only risk factor contributing to trafficking, a number of scholars highlight that, in many countries in the Global South, poverty is usually an underpinning factor. </w:t>
      </w:r>
      <w:r w:rsidRPr="00C62695">
        <w:rPr>
          <w:rFonts w:ascii="Times New Roman" w:hAnsi="Times New Roman" w:cs="Times New Roman"/>
          <w:sz w:val="24"/>
          <w:szCs w:val="24"/>
        </w:rPr>
        <w:t>Veil (1998)</w:t>
      </w:r>
      <w:r w:rsidRPr="001A5B23">
        <w:rPr>
          <w:rFonts w:ascii="Times New Roman" w:hAnsi="Times New Roman" w:cs="Times New Roman"/>
          <w:sz w:val="24"/>
          <w:szCs w:val="24"/>
        </w:rPr>
        <w:t xml:space="preserve"> identified forms of child trafficking in </w:t>
      </w:r>
      <w:r>
        <w:rPr>
          <w:rFonts w:ascii="Times New Roman" w:hAnsi="Times New Roman" w:cs="Times New Roman"/>
          <w:sz w:val="24"/>
          <w:szCs w:val="24"/>
        </w:rPr>
        <w:t xml:space="preserve">Africa </w:t>
      </w:r>
      <w:r w:rsidRPr="001A5B23">
        <w:rPr>
          <w:rFonts w:ascii="Times New Roman" w:hAnsi="Times New Roman" w:cs="Times New Roman"/>
          <w:sz w:val="24"/>
          <w:szCs w:val="24"/>
        </w:rPr>
        <w:t xml:space="preserve">demonstrating the effect of poverty as a condition for trafficking. </w:t>
      </w:r>
      <w:proofErr w:type="gramStart"/>
      <w:r w:rsidRPr="001A5B23">
        <w:rPr>
          <w:rFonts w:ascii="Times New Roman" w:hAnsi="Times New Roman" w:cs="Times New Roman"/>
          <w:sz w:val="24"/>
          <w:szCs w:val="24"/>
        </w:rPr>
        <w:t xml:space="preserve">These included payment of sums of money to poor parents who handed over their children on the promise that they would be treated well, bonded placement of children as reimbursement for debt, placement for a token sum for </w:t>
      </w:r>
      <w:r w:rsidRPr="001A5B23">
        <w:rPr>
          <w:rFonts w:ascii="Times New Roman" w:hAnsi="Times New Roman" w:cs="Times New Roman"/>
          <w:sz w:val="24"/>
          <w:szCs w:val="24"/>
        </w:rPr>
        <w:lastRenderedPageBreak/>
        <w:t>specified duration or for gift items, and enrolment for a fee by an agent for domestic work at the request of the children’s parents.</w:t>
      </w:r>
      <w:proofErr w:type="gramEnd"/>
      <w:r w:rsidRPr="001A5B23">
        <w:rPr>
          <w:rFonts w:ascii="Times New Roman" w:hAnsi="Times New Roman" w:cs="Times New Roman"/>
          <w:sz w:val="24"/>
          <w:szCs w:val="24"/>
        </w:rPr>
        <w:t xml:space="preserve"> People from poorer countries and families are most at risk of being trafficked, and the rising numbers of the poor and vulnerable enables perpetrators to easily identify and target their victims (Davis 2007</w:t>
      </w:r>
      <w:r w:rsidR="00A773AB">
        <w:rPr>
          <w:rFonts w:ascii="Times New Roman" w:hAnsi="Times New Roman" w:cs="Times New Roman"/>
          <w:sz w:val="24"/>
          <w:szCs w:val="24"/>
        </w:rPr>
        <w:t>, 48</w:t>
      </w:r>
      <w:r w:rsidRPr="001A5B23">
        <w:rPr>
          <w:rFonts w:ascii="Times New Roman" w:hAnsi="Times New Roman" w:cs="Times New Roman"/>
          <w:sz w:val="24"/>
          <w:szCs w:val="24"/>
        </w:rPr>
        <w:t>; Joshi 2002</w:t>
      </w:r>
      <w:r w:rsidR="008231DD">
        <w:rPr>
          <w:rFonts w:ascii="Times New Roman" w:hAnsi="Times New Roman" w:cs="Times New Roman"/>
          <w:sz w:val="24"/>
          <w:szCs w:val="24"/>
        </w:rPr>
        <w:t>, 4</w:t>
      </w:r>
      <w:r w:rsidR="00E92065">
        <w:rPr>
          <w:rFonts w:ascii="Times New Roman" w:hAnsi="Times New Roman" w:cs="Times New Roman"/>
          <w:sz w:val="24"/>
          <w:szCs w:val="24"/>
        </w:rPr>
        <w:t>0</w:t>
      </w:r>
      <w:r w:rsidRPr="001A5B23">
        <w:rPr>
          <w:rFonts w:ascii="Times New Roman" w:hAnsi="Times New Roman" w:cs="Times New Roman"/>
          <w:sz w:val="24"/>
          <w:szCs w:val="24"/>
        </w:rPr>
        <w:t xml:space="preserve">). </w:t>
      </w:r>
      <w:r w:rsidRPr="001A5B23">
        <w:rPr>
          <w:rFonts w:ascii="Times New Roman" w:hAnsi="Times New Roman" w:cs="Times New Roman"/>
          <w:color w:val="000000"/>
          <w:sz w:val="24"/>
          <w:szCs w:val="24"/>
        </w:rPr>
        <w:t xml:space="preserve">This implies that </w:t>
      </w:r>
      <w:r w:rsidRPr="001A5B23">
        <w:rPr>
          <w:rFonts w:ascii="Times New Roman" w:hAnsi="Times New Roman" w:cs="Times New Roman"/>
          <w:sz w:val="24"/>
          <w:szCs w:val="24"/>
        </w:rPr>
        <w:t>the eradication of extreme poverty (SDG1) would be important in the fight against trafficking, especially given the vulnerability of women and children in sub-Saharan Africa (</w:t>
      </w:r>
      <w:r w:rsidRPr="000671E6">
        <w:rPr>
          <w:rFonts w:ascii="Times New Roman" w:hAnsi="Times New Roman" w:cs="Times New Roman"/>
          <w:sz w:val="24"/>
          <w:szCs w:val="24"/>
        </w:rPr>
        <w:t>Moghadam 2005</w:t>
      </w:r>
      <w:r w:rsidR="000671E6" w:rsidRPr="000671E6">
        <w:rPr>
          <w:rFonts w:ascii="Times New Roman" w:hAnsi="Times New Roman" w:cs="Times New Roman"/>
          <w:sz w:val="24"/>
          <w:szCs w:val="24"/>
        </w:rPr>
        <w:t>, 16</w:t>
      </w:r>
      <w:r w:rsidRPr="001A5B23">
        <w:rPr>
          <w:rFonts w:ascii="Times New Roman" w:hAnsi="Times New Roman" w:cs="Times New Roman"/>
          <w:sz w:val="24"/>
          <w:szCs w:val="24"/>
        </w:rPr>
        <w:t>; Smith</w:t>
      </w:r>
      <w:r w:rsidR="002D687A">
        <w:rPr>
          <w:rFonts w:ascii="Times New Roman" w:hAnsi="Times New Roman" w:cs="Times New Roman"/>
          <w:sz w:val="24"/>
          <w:szCs w:val="24"/>
        </w:rPr>
        <w:t xml:space="preserve"> </w:t>
      </w:r>
      <w:r w:rsidR="002D687A" w:rsidRPr="002D687A">
        <w:rPr>
          <w:rFonts w:ascii="Times New Roman" w:hAnsi="Times New Roman" w:cs="Times New Roman"/>
          <w:sz w:val="24"/>
          <w:szCs w:val="24"/>
        </w:rPr>
        <w:t>et al.</w:t>
      </w:r>
      <w:r w:rsidRPr="001A5B23">
        <w:rPr>
          <w:rFonts w:ascii="Times New Roman" w:hAnsi="Times New Roman" w:cs="Times New Roman"/>
          <w:sz w:val="24"/>
          <w:szCs w:val="24"/>
        </w:rPr>
        <w:t xml:space="preserve"> 2013</w:t>
      </w:r>
      <w:r w:rsidR="002D687A">
        <w:rPr>
          <w:rFonts w:ascii="Times New Roman" w:hAnsi="Times New Roman" w:cs="Times New Roman"/>
          <w:sz w:val="24"/>
          <w:szCs w:val="24"/>
        </w:rPr>
        <w:t xml:space="preserve">, </w:t>
      </w:r>
      <w:r w:rsidR="002E24EC">
        <w:rPr>
          <w:rFonts w:ascii="Times New Roman" w:hAnsi="Times New Roman" w:cs="Times New Roman"/>
          <w:sz w:val="24"/>
          <w:szCs w:val="24"/>
        </w:rPr>
        <w:t>54</w:t>
      </w:r>
      <w:r w:rsidRPr="001A5B23">
        <w:rPr>
          <w:rFonts w:ascii="Times New Roman" w:hAnsi="Times New Roman" w:cs="Times New Roman"/>
          <w:sz w:val="24"/>
          <w:szCs w:val="24"/>
        </w:rPr>
        <w:t xml:space="preserve">; </w:t>
      </w:r>
      <w:r w:rsidRPr="000671E6">
        <w:rPr>
          <w:rFonts w:ascii="Times New Roman" w:hAnsi="Times New Roman" w:cs="Times New Roman"/>
          <w:sz w:val="24"/>
          <w:szCs w:val="24"/>
        </w:rPr>
        <w:t xml:space="preserve">Taylor </w:t>
      </w:r>
      <w:r w:rsidR="00F90C64" w:rsidRPr="000671E6">
        <w:rPr>
          <w:rFonts w:ascii="Times New Roman" w:hAnsi="Times New Roman" w:cs="Times New Roman"/>
          <w:sz w:val="24"/>
          <w:szCs w:val="24"/>
        </w:rPr>
        <w:t>and</w:t>
      </w:r>
      <w:r w:rsidRPr="000671E6">
        <w:rPr>
          <w:rFonts w:ascii="Times New Roman" w:hAnsi="Times New Roman" w:cs="Times New Roman"/>
          <w:sz w:val="24"/>
          <w:szCs w:val="24"/>
        </w:rPr>
        <w:t xml:space="preserve"> Miller 2009</w:t>
      </w:r>
      <w:r w:rsidRPr="001A5B23">
        <w:rPr>
          <w:rFonts w:ascii="Times New Roman" w:hAnsi="Times New Roman" w:cs="Times New Roman"/>
          <w:sz w:val="24"/>
          <w:szCs w:val="24"/>
        </w:rPr>
        <w:t xml:space="preserve">). </w:t>
      </w:r>
    </w:p>
    <w:p w14:paraId="4F940274" w14:textId="03EF584B" w:rsidR="001A5B23" w:rsidRPr="001A5B23" w:rsidRDefault="001A5B23" w:rsidP="001A5B23">
      <w:pPr>
        <w:autoSpaceDE w:val="0"/>
        <w:autoSpaceDN w:val="0"/>
        <w:adjustRightInd w:val="0"/>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K</w:t>
      </w:r>
      <w:r w:rsidRPr="001A5B23">
        <w:rPr>
          <w:rFonts w:ascii="Times New Roman" w:hAnsi="Times New Roman" w:cs="Times New Roman"/>
          <w:sz w:val="24"/>
          <w:szCs w:val="24"/>
        </w:rPr>
        <w:t>ey to reducing poverty is enhancing access to quality education for girls (SDGs 2, 3, 4, 5, 8, and 10), and enabling them to progress beyond the primary level of education – the minimal SDG requirement – to enjoy access to career and employment opportunities. Given the relationship between gender inequality and human trafficking</w:t>
      </w:r>
      <w:r w:rsidRPr="001A5B23" w:rsidDel="0095461F">
        <w:rPr>
          <w:rFonts w:ascii="Times New Roman" w:hAnsi="Times New Roman" w:cs="Times New Roman"/>
          <w:sz w:val="24"/>
          <w:szCs w:val="24"/>
        </w:rPr>
        <w:t xml:space="preserve"> </w:t>
      </w:r>
      <w:r w:rsidRPr="001A5B23">
        <w:rPr>
          <w:rFonts w:ascii="Times New Roman" w:hAnsi="Times New Roman" w:cs="Times New Roman"/>
          <w:sz w:val="24"/>
          <w:szCs w:val="24"/>
        </w:rPr>
        <w:t xml:space="preserve">(Okech, Morreau, </w:t>
      </w:r>
      <w:r w:rsidR="00DC7051">
        <w:rPr>
          <w:rFonts w:ascii="Times New Roman" w:hAnsi="Times New Roman" w:cs="Times New Roman"/>
          <w:sz w:val="24"/>
          <w:szCs w:val="24"/>
        </w:rPr>
        <w:t>and</w:t>
      </w:r>
      <w:r w:rsidRPr="001A5B23">
        <w:rPr>
          <w:rFonts w:ascii="Times New Roman" w:hAnsi="Times New Roman" w:cs="Times New Roman"/>
          <w:sz w:val="24"/>
          <w:szCs w:val="24"/>
        </w:rPr>
        <w:t xml:space="preserve"> Benson</w:t>
      </w:r>
      <w:r w:rsidR="00DC7051">
        <w:rPr>
          <w:rFonts w:ascii="Times New Roman" w:hAnsi="Times New Roman" w:cs="Times New Roman"/>
          <w:sz w:val="24"/>
          <w:szCs w:val="24"/>
        </w:rPr>
        <w:t xml:space="preserve"> </w:t>
      </w:r>
      <w:r w:rsidRPr="001A5B23">
        <w:rPr>
          <w:rFonts w:ascii="Times New Roman" w:hAnsi="Times New Roman" w:cs="Times New Roman"/>
          <w:sz w:val="24"/>
          <w:szCs w:val="24"/>
        </w:rPr>
        <w:t>2012</w:t>
      </w:r>
      <w:r w:rsidR="00DC7051">
        <w:rPr>
          <w:rFonts w:ascii="Times New Roman" w:hAnsi="Times New Roman" w:cs="Times New Roman"/>
          <w:sz w:val="24"/>
          <w:szCs w:val="24"/>
        </w:rPr>
        <w:t xml:space="preserve">, </w:t>
      </w:r>
      <w:r w:rsidR="00E42D9F">
        <w:rPr>
          <w:rFonts w:ascii="Times New Roman" w:hAnsi="Times New Roman" w:cs="Times New Roman"/>
          <w:sz w:val="24"/>
          <w:szCs w:val="24"/>
        </w:rPr>
        <w:t>490</w:t>
      </w:r>
      <w:r w:rsidRPr="001A5B23">
        <w:rPr>
          <w:rFonts w:ascii="Times New Roman" w:hAnsi="Times New Roman" w:cs="Times New Roman"/>
          <w:sz w:val="24"/>
          <w:szCs w:val="24"/>
        </w:rPr>
        <w:t>), reduced poverty and increased access to education for girls could promote gender equality and the empowerment of girls and women (SDGs 4 and 5). Further, since trafficked girls are at an increased risk of contracting HIV and AIDS (US Department of State 2014), reducing trafficking might also contribute to reductions in the transmission rates of this and other sexually transmitted diseases (SDGs 3 and 5).</w:t>
      </w:r>
    </w:p>
    <w:p w14:paraId="2216D445" w14:textId="2A9EB06D" w:rsidR="001A5B23" w:rsidRDefault="001A5B23" w:rsidP="001A5B23">
      <w:pPr>
        <w:autoSpaceDE w:val="0"/>
        <w:autoSpaceDN w:val="0"/>
        <w:adjustRightInd w:val="0"/>
        <w:spacing w:line="480" w:lineRule="auto"/>
        <w:ind w:firstLine="720"/>
        <w:contextualSpacing/>
        <w:rPr>
          <w:rFonts w:ascii="Times New Roman" w:hAnsi="Times New Roman" w:cs="Times New Roman"/>
          <w:sz w:val="24"/>
          <w:szCs w:val="24"/>
        </w:rPr>
      </w:pPr>
      <w:proofErr w:type="gramStart"/>
      <w:r w:rsidRPr="001A5B23">
        <w:rPr>
          <w:rFonts w:ascii="Times New Roman" w:hAnsi="Times New Roman" w:cs="Times New Roman"/>
          <w:sz w:val="24"/>
          <w:szCs w:val="24"/>
        </w:rPr>
        <w:t xml:space="preserve">Globalization has increased the mobility of people searching for a better life beyond their countries of origin, and is a known factor in human trafficking, particularly from the Global South, where diminished opportunities for human progress exist (Okech, Morreau, </w:t>
      </w:r>
      <w:r w:rsidR="00E42D9F">
        <w:rPr>
          <w:rFonts w:ascii="Times New Roman" w:hAnsi="Times New Roman" w:cs="Times New Roman"/>
          <w:sz w:val="24"/>
          <w:szCs w:val="24"/>
        </w:rPr>
        <w:t xml:space="preserve">and </w:t>
      </w:r>
      <w:r w:rsidRPr="001A5B23">
        <w:rPr>
          <w:rFonts w:ascii="Times New Roman" w:hAnsi="Times New Roman" w:cs="Times New Roman"/>
          <w:sz w:val="24"/>
          <w:szCs w:val="24"/>
        </w:rPr>
        <w:t>Benson 2012</w:t>
      </w:r>
      <w:r w:rsidR="00755067">
        <w:rPr>
          <w:rFonts w:ascii="Times New Roman" w:hAnsi="Times New Roman" w:cs="Times New Roman"/>
          <w:sz w:val="24"/>
          <w:szCs w:val="24"/>
        </w:rPr>
        <w:t>, 490</w:t>
      </w:r>
      <w:r w:rsidRPr="001A5B23">
        <w:rPr>
          <w:rFonts w:ascii="Times New Roman" w:hAnsi="Times New Roman" w:cs="Times New Roman"/>
          <w:sz w:val="24"/>
          <w:szCs w:val="24"/>
        </w:rPr>
        <w:t>).</w:t>
      </w:r>
      <w:proofErr w:type="gramEnd"/>
      <w:r w:rsidRPr="001A5B23">
        <w:rPr>
          <w:rFonts w:ascii="Times New Roman" w:hAnsi="Times New Roman" w:cs="Times New Roman"/>
          <w:sz w:val="24"/>
          <w:szCs w:val="24"/>
        </w:rPr>
        <w:t xml:space="preserve"> For Jones, Engstrom, Hilliard, and Diaz (2007</w:t>
      </w:r>
      <w:r w:rsidR="00064058">
        <w:rPr>
          <w:rFonts w:ascii="Times New Roman" w:hAnsi="Times New Roman" w:cs="Times New Roman"/>
          <w:sz w:val="24"/>
          <w:szCs w:val="24"/>
          <w:lang w:eastAsia="zh-CN"/>
        </w:rPr>
        <w:t xml:space="preserve">, </w:t>
      </w:r>
      <w:r w:rsidR="00061257">
        <w:rPr>
          <w:rFonts w:ascii="Times New Roman" w:hAnsi="Times New Roman" w:cs="Times New Roman"/>
          <w:sz w:val="24"/>
          <w:szCs w:val="24"/>
        </w:rPr>
        <w:t>108</w:t>
      </w:r>
      <w:r w:rsidRPr="001A5B23">
        <w:rPr>
          <w:rFonts w:ascii="Times New Roman" w:hAnsi="Times New Roman" w:cs="Times New Roman"/>
          <w:sz w:val="24"/>
          <w:szCs w:val="24"/>
        </w:rPr>
        <w:t>), this is the darker side of globalization that makes poor people vulnerable to exploitation and deception, hence the increasing numbers of people being drawn into human trafficking by unscrupulous traffickers (Davis 2007</w:t>
      </w:r>
      <w:r w:rsidR="00285014">
        <w:rPr>
          <w:rFonts w:ascii="Times New Roman" w:hAnsi="Times New Roman" w:cs="Times New Roman"/>
          <w:sz w:val="24"/>
          <w:szCs w:val="24"/>
          <w:lang w:eastAsia="zh-CN"/>
        </w:rPr>
        <w:t>, 48</w:t>
      </w:r>
      <w:r w:rsidRPr="001A5B23">
        <w:rPr>
          <w:rFonts w:ascii="Times New Roman" w:hAnsi="Times New Roman" w:cs="Times New Roman"/>
          <w:sz w:val="24"/>
          <w:szCs w:val="24"/>
        </w:rPr>
        <w:t>; Joshi 2002</w:t>
      </w:r>
      <w:r w:rsidR="00980614">
        <w:rPr>
          <w:rFonts w:ascii="Times New Roman" w:hAnsi="Times New Roman" w:cs="Times New Roman"/>
          <w:sz w:val="24"/>
          <w:szCs w:val="24"/>
        </w:rPr>
        <w:t xml:space="preserve">, </w:t>
      </w:r>
      <w:r w:rsidR="00157F1A">
        <w:rPr>
          <w:rFonts w:ascii="Times New Roman" w:hAnsi="Times New Roman" w:cs="Times New Roman" w:hint="eastAsia"/>
          <w:sz w:val="24"/>
          <w:szCs w:val="24"/>
          <w:lang w:eastAsia="zh-CN"/>
        </w:rPr>
        <w:t>37</w:t>
      </w:r>
      <w:r w:rsidRPr="001A5B23">
        <w:rPr>
          <w:rFonts w:ascii="Times New Roman" w:hAnsi="Times New Roman" w:cs="Times New Roman"/>
          <w:sz w:val="24"/>
          <w:szCs w:val="24"/>
        </w:rPr>
        <w:t xml:space="preserve">). Global partnerships (SDG 17) are thus key and international </w:t>
      </w:r>
      <w:r w:rsidRPr="001A5B23">
        <w:rPr>
          <w:rFonts w:ascii="Times New Roman" w:hAnsi="Times New Roman" w:cs="Times New Roman"/>
          <w:sz w:val="24"/>
          <w:szCs w:val="24"/>
        </w:rPr>
        <w:lastRenderedPageBreak/>
        <w:t xml:space="preserve">covenants and frameworks binding on national governments </w:t>
      </w:r>
      <w:proofErr w:type="gramStart"/>
      <w:r w:rsidRPr="001A5B23">
        <w:rPr>
          <w:rFonts w:ascii="Times New Roman" w:hAnsi="Times New Roman" w:cs="Times New Roman"/>
          <w:sz w:val="24"/>
          <w:szCs w:val="24"/>
        </w:rPr>
        <w:t>are needed</w:t>
      </w:r>
      <w:proofErr w:type="gramEnd"/>
      <w:r w:rsidRPr="001A5B23">
        <w:rPr>
          <w:rFonts w:ascii="Times New Roman" w:hAnsi="Times New Roman" w:cs="Times New Roman"/>
          <w:sz w:val="24"/>
          <w:szCs w:val="24"/>
        </w:rPr>
        <w:t xml:space="preserve"> to combat human trafficking. Macro-economic development and poverty-alleviation strategies are necessary but not sufficient to deal with the complex factors associated with human trafficking </w:t>
      </w:r>
      <w:r w:rsidRPr="00504F63">
        <w:rPr>
          <w:rFonts w:ascii="Times New Roman" w:hAnsi="Times New Roman" w:cs="Times New Roman"/>
          <w:sz w:val="24"/>
          <w:szCs w:val="24"/>
        </w:rPr>
        <w:t>(</w:t>
      </w:r>
      <w:r w:rsidRPr="001A5B23">
        <w:rPr>
          <w:rFonts w:ascii="Times New Roman" w:hAnsi="Times New Roman" w:cs="Times New Roman"/>
          <w:sz w:val="24"/>
          <w:szCs w:val="24"/>
        </w:rPr>
        <w:t>Smith et al. 2013</w:t>
      </w:r>
      <w:r w:rsidR="00130D1B">
        <w:rPr>
          <w:rFonts w:ascii="Times New Roman" w:hAnsi="Times New Roman" w:cs="Times New Roman"/>
          <w:sz w:val="24"/>
          <w:szCs w:val="24"/>
        </w:rPr>
        <w:t>, 54</w:t>
      </w:r>
      <w:r w:rsidRPr="001A5B23">
        <w:rPr>
          <w:rFonts w:ascii="Times New Roman" w:hAnsi="Times New Roman" w:cs="Times New Roman"/>
          <w:sz w:val="24"/>
          <w:szCs w:val="24"/>
        </w:rPr>
        <w:t>). Development does not guarantee poverty alleviation, especially among the very poor because sometimes de</w:t>
      </w:r>
      <w:r w:rsidR="00467771">
        <w:rPr>
          <w:rFonts w:ascii="Times New Roman" w:hAnsi="Times New Roman" w:cs="Times New Roman"/>
          <w:sz w:val="24"/>
          <w:szCs w:val="24"/>
        </w:rPr>
        <w:t>velopment leads to more inequi</w:t>
      </w:r>
      <w:r w:rsidRPr="001A5B23">
        <w:rPr>
          <w:rFonts w:ascii="Times New Roman" w:hAnsi="Times New Roman" w:cs="Times New Roman"/>
          <w:sz w:val="24"/>
          <w:szCs w:val="24"/>
        </w:rPr>
        <w:t>ty, thus making the poor even worse off. Still, for some quality of life to improve, socioeconomic development is a precursor. The SDGs are a poverty-alleviation strategy that targets the poorest and most vulnerable in society, while development, more often than not, involves embedding neoliberal macro-economic policies and reducing social spending.</w:t>
      </w:r>
    </w:p>
    <w:p w14:paraId="44623454" w14:textId="323B594F" w:rsidR="00467771" w:rsidRPr="001A5B23" w:rsidRDefault="00467771" w:rsidP="001A5B23">
      <w:pPr>
        <w:autoSpaceDE w:val="0"/>
        <w:autoSpaceDN w:val="0"/>
        <w:adjustRightInd w:val="0"/>
        <w:spacing w:line="480" w:lineRule="auto"/>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To truly strengthen</w:t>
      </w:r>
      <w:proofErr w:type="gramEnd"/>
      <w:r>
        <w:rPr>
          <w:rFonts w:ascii="Times New Roman" w:hAnsi="Times New Roman" w:cs="Times New Roman"/>
          <w:sz w:val="24"/>
          <w:szCs w:val="24"/>
        </w:rPr>
        <w:t xml:space="preserve"> global partnerships, research needs to be multidisciplinary and cross-national. Research is a major challenge in human trafficking because of the hidden nature of trafficking. In addition, while identifying service and policy gaps in anti-trafficking work is important, the SDGs suggest placing some effort in identifying country-level economic and social priorities, that may in turn, help in reducing trafficking. Research must therefore take into cognizance the </w:t>
      </w:r>
      <w:proofErr w:type="spellStart"/>
      <w:r>
        <w:rPr>
          <w:rFonts w:ascii="Times New Roman" w:hAnsi="Times New Roman" w:cs="Times New Roman"/>
          <w:sz w:val="24"/>
          <w:szCs w:val="24"/>
        </w:rPr>
        <w:t>glocal</w:t>
      </w:r>
      <w:proofErr w:type="spellEnd"/>
      <w:r>
        <w:rPr>
          <w:rFonts w:ascii="Times New Roman" w:hAnsi="Times New Roman" w:cs="Times New Roman"/>
          <w:sz w:val="24"/>
          <w:szCs w:val="24"/>
        </w:rPr>
        <w:t xml:space="preserve"> factors that actually enhance traff</w:t>
      </w:r>
      <w:bookmarkStart w:id="0" w:name="_GoBack"/>
      <w:bookmarkEnd w:id="0"/>
      <w:r>
        <w:rPr>
          <w:rFonts w:ascii="Times New Roman" w:hAnsi="Times New Roman" w:cs="Times New Roman"/>
          <w:sz w:val="24"/>
          <w:szCs w:val="24"/>
        </w:rPr>
        <w:t xml:space="preserve">icking not only in each country, but also within particular trafficking hotspots. Trafficking research must go beyond understanding the problem to </w:t>
      </w:r>
      <w:r w:rsidR="00DC30E8">
        <w:rPr>
          <w:rFonts w:ascii="Times New Roman" w:hAnsi="Times New Roman" w:cs="Times New Roman"/>
          <w:sz w:val="24"/>
          <w:szCs w:val="24"/>
        </w:rPr>
        <w:t>informing policies and programs.</w:t>
      </w:r>
    </w:p>
    <w:p w14:paraId="1947A38A" w14:textId="437E1A6D" w:rsidR="00C63303" w:rsidRPr="00467771" w:rsidRDefault="00C63303" w:rsidP="00467771">
      <w:pPr>
        <w:spacing w:after="0" w:line="480" w:lineRule="auto"/>
        <w:rPr>
          <w:rFonts w:ascii="Times New Roman" w:hAnsi="Times New Roman" w:cs="Times New Roman"/>
          <w:sz w:val="24"/>
          <w:szCs w:val="24"/>
        </w:rPr>
      </w:pPr>
    </w:p>
    <w:p w14:paraId="095286E4" w14:textId="2B5C9187" w:rsidR="00AE6B70" w:rsidRPr="00AE6B70" w:rsidRDefault="00AE6B70" w:rsidP="00AE6B70">
      <w:pPr>
        <w:spacing w:after="0" w:line="480" w:lineRule="auto"/>
        <w:jc w:val="center"/>
        <w:rPr>
          <w:rFonts w:ascii="Times New Roman" w:hAnsi="Times New Roman" w:cs="Times New Roman"/>
          <w:sz w:val="24"/>
          <w:szCs w:val="24"/>
          <w:u w:val="single"/>
        </w:rPr>
      </w:pPr>
      <w:r w:rsidRPr="00AE6B70">
        <w:rPr>
          <w:rFonts w:ascii="Times New Roman" w:hAnsi="Times New Roman" w:cs="Times New Roman"/>
          <w:sz w:val="24"/>
          <w:szCs w:val="24"/>
          <w:u w:val="single"/>
        </w:rPr>
        <w:t>References</w:t>
      </w:r>
    </w:p>
    <w:p w14:paraId="5D05EB8C" w14:textId="77777777" w:rsidR="00FF7BA6" w:rsidRDefault="00FF7BA6" w:rsidP="00FF7BA6">
      <w:pPr>
        <w:tabs>
          <w:tab w:val="left" w:pos="360"/>
        </w:tabs>
        <w:spacing w:after="0" w:line="480" w:lineRule="auto"/>
        <w:ind w:left="720" w:hanging="720"/>
        <w:rPr>
          <w:rFonts w:ascii="Times New Roman" w:eastAsia="PMingLiU" w:hAnsi="Times New Roman" w:cs="Times New Roman"/>
          <w:sz w:val="24"/>
          <w:szCs w:val="24"/>
          <w:lang w:eastAsia="zh-TW"/>
        </w:rPr>
      </w:pPr>
      <w:r w:rsidRPr="00E86101">
        <w:rPr>
          <w:rFonts w:ascii="Times New Roman" w:eastAsia="PMingLiU" w:hAnsi="Times New Roman" w:cs="Times New Roman"/>
          <w:sz w:val="24"/>
          <w:szCs w:val="24"/>
          <w:lang w:eastAsia="zh-TW"/>
        </w:rPr>
        <w:t>Davis, M C.</w:t>
      </w:r>
      <w:r>
        <w:rPr>
          <w:rFonts w:ascii="Times New Roman" w:eastAsia="PMingLiU" w:hAnsi="Times New Roman" w:cs="Times New Roman"/>
          <w:sz w:val="24"/>
          <w:szCs w:val="24"/>
          <w:lang w:eastAsia="zh-TW"/>
        </w:rPr>
        <w:t xml:space="preserve"> 2007</w:t>
      </w:r>
      <w:r w:rsidRPr="00E86101">
        <w:rPr>
          <w:rFonts w:ascii="Times New Roman" w:eastAsia="PMingLiU" w:hAnsi="Times New Roman" w:cs="Times New Roman"/>
          <w:sz w:val="24"/>
          <w:szCs w:val="24"/>
          <w:lang w:eastAsia="zh-TW"/>
        </w:rPr>
        <w:t xml:space="preserve">. "Human trafficking." </w:t>
      </w:r>
      <w:r w:rsidRPr="00E86101">
        <w:rPr>
          <w:rFonts w:ascii="Times New Roman" w:eastAsia="PMingLiU" w:hAnsi="Times New Roman" w:cs="Times New Roman"/>
          <w:i/>
          <w:sz w:val="24"/>
          <w:szCs w:val="24"/>
          <w:lang w:eastAsia="zh-TW"/>
        </w:rPr>
        <w:t>Hispanic</w:t>
      </w:r>
      <w:r w:rsidRPr="00E86101">
        <w:rPr>
          <w:rFonts w:ascii="Times New Roman" w:eastAsia="PMingLiU" w:hAnsi="Times New Roman" w:cs="Times New Roman"/>
          <w:sz w:val="24"/>
          <w:szCs w:val="24"/>
          <w:lang w:eastAsia="zh-TW"/>
        </w:rPr>
        <w:t xml:space="preserve"> 20 (</w:t>
      </w:r>
      <w:r>
        <w:rPr>
          <w:rFonts w:ascii="Times New Roman" w:eastAsia="PMingLiU" w:hAnsi="Times New Roman" w:cs="Times New Roman"/>
          <w:sz w:val="24"/>
          <w:szCs w:val="24"/>
          <w:lang w:eastAsia="zh-TW"/>
        </w:rPr>
        <w:t>8</w:t>
      </w:r>
      <w:r w:rsidRPr="00E86101">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46-</w:t>
      </w:r>
      <w:r w:rsidRPr="00E86101">
        <w:rPr>
          <w:rFonts w:ascii="Times New Roman" w:eastAsia="PMingLiU" w:hAnsi="Times New Roman" w:cs="Times New Roman"/>
          <w:sz w:val="24"/>
          <w:szCs w:val="24"/>
          <w:lang w:eastAsia="zh-TW"/>
        </w:rPr>
        <w:t>48.</w:t>
      </w:r>
    </w:p>
    <w:p w14:paraId="29A43E14" w14:textId="3C0201BE" w:rsidR="00FF7BA6" w:rsidRPr="00FF7BA6" w:rsidRDefault="00FF7BA6" w:rsidP="00FF7BA6">
      <w:pPr>
        <w:spacing w:after="0" w:line="480" w:lineRule="auto"/>
        <w:ind w:left="720" w:hanging="720"/>
        <w:rPr>
          <w:rFonts w:ascii="Times New Roman" w:hAnsi="Times New Roman" w:cs="Times New Roman"/>
          <w:sz w:val="24"/>
          <w:szCs w:val="24"/>
        </w:rPr>
      </w:pPr>
      <w:bookmarkStart w:id="1" w:name="OLE_LINK1"/>
      <w:r w:rsidRPr="004A622B">
        <w:rPr>
          <w:rFonts w:ascii="Times New Roman" w:hAnsi="Times New Roman" w:cs="Times New Roman"/>
          <w:sz w:val="24"/>
          <w:szCs w:val="24"/>
        </w:rPr>
        <w:t>ICAT</w:t>
      </w:r>
      <w:r>
        <w:rPr>
          <w:rFonts w:ascii="Times New Roman" w:hAnsi="Times New Roman" w:cs="Times New Roman"/>
          <w:sz w:val="24"/>
          <w:szCs w:val="24"/>
        </w:rPr>
        <w:t>. “</w:t>
      </w:r>
      <w:r w:rsidRPr="004A622B">
        <w:rPr>
          <w:rFonts w:ascii="Times New Roman" w:hAnsi="Times New Roman" w:cs="Times New Roman"/>
          <w:sz w:val="24"/>
          <w:szCs w:val="24"/>
        </w:rPr>
        <w:t>The Inter-Agency Coordination Group against Trafficking in Persons.</w:t>
      </w:r>
      <w:r>
        <w:rPr>
          <w:rFonts w:ascii="Times New Roman" w:hAnsi="Times New Roman" w:cs="Times New Roman"/>
          <w:sz w:val="24"/>
          <w:szCs w:val="24"/>
        </w:rPr>
        <w:t>”</w:t>
      </w:r>
      <w:r w:rsidRPr="004A622B">
        <w:rPr>
          <w:rFonts w:ascii="Times New Roman" w:hAnsi="Times New Roman" w:cs="Times New Roman"/>
          <w:sz w:val="24"/>
          <w:szCs w:val="24"/>
        </w:rPr>
        <w:t xml:space="preserve"> 2018. </w:t>
      </w:r>
      <w:r w:rsidRPr="004A622B">
        <w:rPr>
          <w:rFonts w:ascii="Times New Roman" w:hAnsi="Times New Roman" w:cs="Times New Roman"/>
          <w:i/>
          <w:sz w:val="24"/>
          <w:szCs w:val="24"/>
        </w:rPr>
        <w:t>The Role Of The Sustainable Development Goals (S</w:t>
      </w:r>
      <w:r w:rsidR="00467771">
        <w:rPr>
          <w:rFonts w:ascii="Times New Roman" w:hAnsi="Times New Roman" w:cs="Times New Roman"/>
          <w:i/>
          <w:sz w:val="24"/>
          <w:szCs w:val="24"/>
        </w:rPr>
        <w:t>DG</w:t>
      </w:r>
      <w:r w:rsidRPr="004A622B">
        <w:rPr>
          <w:rFonts w:ascii="Times New Roman" w:hAnsi="Times New Roman" w:cs="Times New Roman"/>
          <w:i/>
          <w:sz w:val="24"/>
          <w:szCs w:val="24"/>
        </w:rPr>
        <w:t>s) In Combating Trafficking In Persons</w:t>
      </w:r>
      <w:r>
        <w:rPr>
          <w:rFonts w:ascii="Times New Roman" w:hAnsi="Times New Roman" w:cs="Times New Roman"/>
          <w:sz w:val="24"/>
          <w:szCs w:val="24"/>
        </w:rPr>
        <w:t xml:space="preserve"> 05 (April 2018)</w:t>
      </w:r>
      <w:r w:rsidRPr="004A622B">
        <w:rPr>
          <w:rFonts w:ascii="Times New Roman" w:hAnsi="Times New Roman" w:cs="Times New Roman"/>
          <w:sz w:val="24"/>
          <w:szCs w:val="24"/>
        </w:rPr>
        <w:t xml:space="preserve">: 1-4. </w:t>
      </w:r>
      <w:r w:rsidRPr="004A622B">
        <w:rPr>
          <w:rFonts w:ascii="Times New Roman" w:hAnsi="Times New Roman" w:cs="Times New Roman"/>
          <w:sz w:val="24"/>
          <w:szCs w:val="24"/>
        </w:rPr>
        <w:lastRenderedPageBreak/>
        <w:t>http://icat.network/sites/default/files/publications/documents/ICAT_Issue_Brief_SDGs%202018.pdf</w:t>
      </w:r>
    </w:p>
    <w:p w14:paraId="649A0314" w14:textId="7F53CC61" w:rsidR="00FF7BA6" w:rsidRPr="00FF7BA6" w:rsidRDefault="00FF7BA6" w:rsidP="00FF7BA6">
      <w:pPr>
        <w:tabs>
          <w:tab w:val="left" w:pos="360"/>
        </w:tabs>
        <w:spacing w:after="0" w:line="480" w:lineRule="auto"/>
        <w:ind w:left="720" w:hanging="720"/>
        <w:contextualSpacing/>
        <w:rPr>
          <w:rFonts w:ascii="Times New Roman" w:eastAsia="Times New Roman" w:hAnsi="Times New Roman" w:cs="Times New Roman"/>
          <w:sz w:val="24"/>
          <w:szCs w:val="24"/>
        </w:rPr>
      </w:pPr>
      <w:r w:rsidRPr="00C22D39">
        <w:rPr>
          <w:rFonts w:ascii="Times New Roman" w:eastAsia="Times New Roman" w:hAnsi="Times New Roman" w:cs="Times New Roman"/>
          <w:sz w:val="24"/>
          <w:szCs w:val="24"/>
        </w:rPr>
        <w:t xml:space="preserve">Jones, Loring, David W. </w:t>
      </w:r>
      <w:proofErr w:type="spellStart"/>
      <w:r w:rsidRPr="00C22D39">
        <w:rPr>
          <w:rFonts w:ascii="Times New Roman" w:eastAsia="Times New Roman" w:hAnsi="Times New Roman" w:cs="Times New Roman"/>
          <w:sz w:val="24"/>
          <w:szCs w:val="24"/>
        </w:rPr>
        <w:t>Engstrom</w:t>
      </w:r>
      <w:proofErr w:type="spellEnd"/>
      <w:r w:rsidRPr="00C22D39">
        <w:rPr>
          <w:rFonts w:ascii="Times New Roman" w:eastAsia="Times New Roman" w:hAnsi="Times New Roman" w:cs="Times New Roman"/>
          <w:sz w:val="24"/>
          <w:szCs w:val="24"/>
        </w:rPr>
        <w:t xml:space="preserve">, Tricia </w:t>
      </w:r>
      <w:proofErr w:type="spellStart"/>
      <w:r w:rsidRPr="00C22D39">
        <w:rPr>
          <w:rFonts w:ascii="Times New Roman" w:eastAsia="Times New Roman" w:hAnsi="Times New Roman" w:cs="Times New Roman"/>
          <w:sz w:val="24"/>
          <w:szCs w:val="24"/>
        </w:rPr>
        <w:t>Hiliard</w:t>
      </w:r>
      <w:proofErr w:type="spellEnd"/>
      <w:r w:rsidRPr="00C22D39">
        <w:rPr>
          <w:rFonts w:ascii="Times New Roman" w:eastAsia="Times New Roman" w:hAnsi="Times New Roman" w:cs="Times New Roman"/>
          <w:sz w:val="24"/>
          <w:szCs w:val="24"/>
        </w:rPr>
        <w:t xml:space="preserve">, and </w:t>
      </w:r>
      <w:proofErr w:type="spellStart"/>
      <w:r w:rsidRPr="00C22D39">
        <w:rPr>
          <w:rFonts w:ascii="Times New Roman" w:eastAsia="Times New Roman" w:hAnsi="Times New Roman" w:cs="Times New Roman"/>
          <w:sz w:val="24"/>
          <w:szCs w:val="24"/>
        </w:rPr>
        <w:t>Marical</w:t>
      </w:r>
      <w:proofErr w:type="spellEnd"/>
      <w:r w:rsidRPr="00C22D39">
        <w:rPr>
          <w:rFonts w:ascii="Times New Roman" w:eastAsia="Times New Roman" w:hAnsi="Times New Roman" w:cs="Times New Roman"/>
          <w:sz w:val="24"/>
          <w:szCs w:val="24"/>
        </w:rPr>
        <w:t xml:space="preserve"> Diaz. 2007. "Globalization and Human Trafficking." </w:t>
      </w:r>
      <w:r w:rsidRPr="00C22D39">
        <w:rPr>
          <w:rFonts w:ascii="Times New Roman" w:eastAsia="Times New Roman" w:hAnsi="Times New Roman" w:cs="Times New Roman"/>
          <w:i/>
          <w:sz w:val="24"/>
          <w:szCs w:val="24"/>
        </w:rPr>
        <w:t>The Journal of Sociology &amp; Social Welfare</w:t>
      </w:r>
      <w:r w:rsidRPr="00C22D39">
        <w:rPr>
          <w:rFonts w:ascii="Times New Roman" w:eastAsia="Times New Roman" w:hAnsi="Times New Roman" w:cs="Times New Roman"/>
          <w:sz w:val="24"/>
          <w:szCs w:val="24"/>
        </w:rPr>
        <w:t xml:space="preserve"> 34 (2): 107-22. http://citeseerx.ist.psu.edu/viewdoc/download?doi=10.1.1.851.2214&amp;rep=rep1&amp;type=pd</w:t>
      </w:r>
      <w:r>
        <w:rPr>
          <w:rFonts w:ascii="Times New Roman" w:eastAsia="Times New Roman" w:hAnsi="Times New Roman" w:cs="Times New Roman"/>
          <w:sz w:val="24"/>
          <w:szCs w:val="24"/>
        </w:rPr>
        <w:t>f</w:t>
      </w:r>
    </w:p>
    <w:p w14:paraId="7D733B1E" w14:textId="33A23E99" w:rsidR="00FF7BA6" w:rsidRPr="00FF7BA6" w:rsidRDefault="00FF7BA6" w:rsidP="00FF7BA6">
      <w:pPr>
        <w:tabs>
          <w:tab w:val="left" w:pos="360"/>
        </w:tabs>
        <w:spacing w:after="0" w:line="480" w:lineRule="auto"/>
        <w:ind w:left="720" w:hanging="720"/>
        <w:rPr>
          <w:rFonts w:ascii="Times New Roman" w:eastAsia="PMingLiU" w:hAnsi="Times New Roman" w:cs="Times New Roman"/>
          <w:sz w:val="24"/>
          <w:szCs w:val="24"/>
          <w:lang w:eastAsia="zh-TW"/>
        </w:rPr>
      </w:pPr>
      <w:r w:rsidRPr="00E92065">
        <w:rPr>
          <w:rFonts w:ascii="Times New Roman" w:eastAsia="PMingLiU" w:hAnsi="Times New Roman" w:cs="Times New Roman"/>
          <w:sz w:val="24"/>
          <w:szCs w:val="24"/>
          <w:lang w:eastAsia="zh-TW"/>
        </w:rPr>
        <w:t xml:space="preserve">Joshi, A. </w:t>
      </w:r>
      <w:r>
        <w:rPr>
          <w:rFonts w:ascii="Times New Roman" w:eastAsia="PMingLiU" w:hAnsi="Times New Roman" w:cs="Times New Roman"/>
          <w:sz w:val="24"/>
          <w:szCs w:val="24"/>
          <w:lang w:eastAsia="zh-TW"/>
        </w:rPr>
        <w:t xml:space="preserve">2002. </w:t>
      </w:r>
      <w:r w:rsidRPr="00E92065">
        <w:rPr>
          <w:rFonts w:ascii="Times New Roman" w:eastAsia="PMingLiU" w:hAnsi="Times New Roman" w:cs="Times New Roman"/>
          <w:sz w:val="24"/>
          <w:szCs w:val="24"/>
          <w:lang w:eastAsia="zh-TW"/>
        </w:rPr>
        <w:t xml:space="preserve">"The face of human trafficking." </w:t>
      </w:r>
      <w:r w:rsidRPr="00E92065">
        <w:rPr>
          <w:rFonts w:ascii="Times New Roman" w:eastAsia="PMingLiU" w:hAnsi="Times New Roman" w:cs="Times New Roman"/>
          <w:i/>
          <w:sz w:val="24"/>
          <w:szCs w:val="24"/>
          <w:lang w:eastAsia="zh-TW"/>
        </w:rPr>
        <w:t xml:space="preserve"> Hastings Women’s Law Journal </w:t>
      </w:r>
      <w:r w:rsidRPr="00E92065">
        <w:rPr>
          <w:rFonts w:ascii="Times New Roman" w:eastAsia="PMingLiU" w:hAnsi="Times New Roman" w:cs="Times New Roman"/>
          <w:sz w:val="24"/>
          <w:szCs w:val="24"/>
          <w:lang w:eastAsia="zh-TW"/>
        </w:rPr>
        <w:t>13 (</w:t>
      </w:r>
      <w:r>
        <w:rPr>
          <w:rFonts w:ascii="Times New Roman" w:eastAsia="PMingLiU" w:hAnsi="Times New Roman" w:cs="Times New Roman"/>
          <w:sz w:val="24"/>
          <w:szCs w:val="24"/>
          <w:lang w:eastAsia="zh-TW"/>
        </w:rPr>
        <w:t>1</w:t>
      </w:r>
      <w:r w:rsidRPr="00E92065">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31</w:t>
      </w:r>
      <w:r>
        <w:rPr>
          <w:rFonts w:ascii="Times New Roman" w:eastAsia="DengXian" w:hAnsi="Times New Roman" w:cs="Times New Roman"/>
          <w:sz w:val="24"/>
          <w:szCs w:val="24"/>
        </w:rPr>
        <w:t>-</w:t>
      </w:r>
      <w:r>
        <w:rPr>
          <w:rFonts w:ascii="Times New Roman" w:eastAsia="PMingLiU" w:hAnsi="Times New Roman" w:cs="Times New Roman"/>
          <w:sz w:val="24"/>
          <w:szCs w:val="24"/>
          <w:lang w:eastAsia="zh-TW"/>
        </w:rPr>
        <w:t>52</w:t>
      </w:r>
      <w:r w:rsidRPr="00E92065">
        <w:rPr>
          <w:rFonts w:ascii="Times New Roman" w:eastAsia="PMingLiU" w:hAnsi="Times New Roman" w:cs="Times New Roman"/>
          <w:sz w:val="24"/>
          <w:szCs w:val="24"/>
          <w:lang w:eastAsia="zh-TW"/>
        </w:rPr>
        <w:t>.</w:t>
      </w:r>
      <w:bookmarkEnd w:id="1"/>
    </w:p>
    <w:p w14:paraId="6F57FE7A" w14:textId="5AB05457" w:rsidR="00000BF2" w:rsidRPr="00000BF2" w:rsidRDefault="00000BF2" w:rsidP="00AE6B70">
      <w:pPr>
        <w:spacing w:after="0" w:line="480" w:lineRule="auto"/>
        <w:ind w:left="720" w:hanging="720"/>
        <w:rPr>
          <w:rFonts w:ascii="Times New Roman" w:hAnsi="Times New Roman" w:cs="Times New Roman"/>
          <w:sz w:val="24"/>
          <w:szCs w:val="24"/>
        </w:rPr>
      </w:pPr>
      <w:r w:rsidRPr="00000BF2">
        <w:rPr>
          <w:rFonts w:ascii="Times New Roman" w:hAnsi="Times New Roman" w:cs="Times New Roman"/>
          <w:sz w:val="24"/>
          <w:szCs w:val="24"/>
        </w:rPr>
        <w:t xml:space="preserve">Leal Filho, W., S. K. Tripathi, J. B. S. O. D. Andrade Guerra, R. </w:t>
      </w:r>
      <w:proofErr w:type="spellStart"/>
      <w:r w:rsidRPr="00000BF2">
        <w:rPr>
          <w:rFonts w:ascii="Times New Roman" w:hAnsi="Times New Roman" w:cs="Times New Roman"/>
          <w:sz w:val="24"/>
          <w:szCs w:val="24"/>
        </w:rPr>
        <w:t>Giné-Garriga</w:t>
      </w:r>
      <w:proofErr w:type="spellEnd"/>
      <w:r w:rsidRPr="00000BF2">
        <w:rPr>
          <w:rFonts w:ascii="Times New Roman" w:hAnsi="Times New Roman" w:cs="Times New Roman"/>
          <w:sz w:val="24"/>
          <w:szCs w:val="24"/>
        </w:rPr>
        <w:t xml:space="preserve">, V. </w:t>
      </w:r>
      <w:proofErr w:type="spellStart"/>
      <w:r w:rsidRPr="00000BF2">
        <w:rPr>
          <w:rFonts w:ascii="Times New Roman" w:hAnsi="Times New Roman" w:cs="Times New Roman"/>
          <w:sz w:val="24"/>
          <w:szCs w:val="24"/>
        </w:rPr>
        <w:t>Orlovic</w:t>
      </w:r>
      <w:proofErr w:type="spellEnd"/>
      <w:r w:rsidRPr="00000BF2">
        <w:rPr>
          <w:rFonts w:ascii="Times New Roman" w:hAnsi="Times New Roman" w:cs="Times New Roman"/>
          <w:sz w:val="24"/>
          <w:szCs w:val="24"/>
        </w:rPr>
        <w:t xml:space="preserve"> </w:t>
      </w:r>
      <w:proofErr w:type="spellStart"/>
      <w:r w:rsidRPr="00000BF2">
        <w:rPr>
          <w:rFonts w:ascii="Times New Roman" w:hAnsi="Times New Roman" w:cs="Times New Roman"/>
          <w:sz w:val="24"/>
          <w:szCs w:val="24"/>
        </w:rPr>
        <w:t>Lovren</w:t>
      </w:r>
      <w:proofErr w:type="spellEnd"/>
      <w:r w:rsidRPr="00000BF2">
        <w:rPr>
          <w:rFonts w:ascii="Times New Roman" w:hAnsi="Times New Roman" w:cs="Times New Roman"/>
          <w:sz w:val="24"/>
          <w:szCs w:val="24"/>
        </w:rPr>
        <w:t xml:space="preserve">, and J. </w:t>
      </w:r>
      <w:proofErr w:type="spellStart"/>
      <w:r w:rsidRPr="00000BF2">
        <w:rPr>
          <w:rFonts w:ascii="Times New Roman" w:hAnsi="Times New Roman" w:cs="Times New Roman"/>
          <w:sz w:val="24"/>
          <w:szCs w:val="24"/>
        </w:rPr>
        <w:t>Willats</w:t>
      </w:r>
      <w:proofErr w:type="spellEnd"/>
      <w:r w:rsidRPr="00000BF2">
        <w:rPr>
          <w:rFonts w:ascii="Times New Roman" w:hAnsi="Times New Roman" w:cs="Times New Roman"/>
          <w:sz w:val="24"/>
          <w:szCs w:val="24"/>
        </w:rPr>
        <w:t>. 201</w:t>
      </w:r>
      <w:r w:rsidRPr="00000BF2">
        <w:rPr>
          <w:rFonts w:ascii="Times New Roman" w:hAnsi="Times New Roman" w:cs="Times New Roman" w:hint="eastAsia"/>
          <w:sz w:val="24"/>
          <w:szCs w:val="24"/>
          <w:lang w:eastAsia="zh-CN"/>
        </w:rPr>
        <w:t>9</w:t>
      </w:r>
      <w:r w:rsidRPr="00000BF2">
        <w:rPr>
          <w:rFonts w:ascii="Times New Roman" w:hAnsi="Times New Roman" w:cs="Times New Roman"/>
          <w:sz w:val="24"/>
          <w:szCs w:val="24"/>
        </w:rPr>
        <w:t xml:space="preserve">. "Using </w:t>
      </w:r>
      <w:proofErr w:type="gramStart"/>
      <w:r w:rsidRPr="00000BF2">
        <w:rPr>
          <w:rFonts w:ascii="Times New Roman" w:hAnsi="Times New Roman" w:cs="Times New Roman"/>
          <w:sz w:val="24"/>
          <w:szCs w:val="24"/>
        </w:rPr>
        <w:t>The</w:t>
      </w:r>
      <w:proofErr w:type="gramEnd"/>
      <w:r w:rsidRPr="00000BF2">
        <w:rPr>
          <w:rFonts w:ascii="Times New Roman" w:hAnsi="Times New Roman" w:cs="Times New Roman"/>
          <w:sz w:val="24"/>
          <w:szCs w:val="24"/>
        </w:rPr>
        <w:t xml:space="preserve"> Sustainable Development Goals Towards A Better Understanding Of Sustainability Challenges".</w:t>
      </w:r>
      <w:r w:rsidRPr="00000BF2">
        <w:rPr>
          <w:rFonts w:ascii="Times New Roman" w:hAnsi="Times New Roman" w:cs="Times New Roman"/>
          <w:i/>
          <w:sz w:val="24"/>
          <w:szCs w:val="24"/>
        </w:rPr>
        <w:t xml:space="preserve"> International Journal </w:t>
      </w:r>
      <w:proofErr w:type="gramStart"/>
      <w:r w:rsidRPr="00000BF2">
        <w:rPr>
          <w:rFonts w:ascii="Times New Roman" w:hAnsi="Times New Roman" w:cs="Times New Roman"/>
          <w:i/>
          <w:sz w:val="24"/>
          <w:szCs w:val="24"/>
        </w:rPr>
        <w:t>Of</w:t>
      </w:r>
      <w:proofErr w:type="gramEnd"/>
      <w:r w:rsidRPr="00000BF2">
        <w:rPr>
          <w:rFonts w:ascii="Times New Roman" w:hAnsi="Times New Roman" w:cs="Times New Roman"/>
          <w:i/>
          <w:sz w:val="24"/>
          <w:szCs w:val="24"/>
        </w:rPr>
        <w:t xml:space="preserve"> Sustainable Development &amp; World Ecology</w:t>
      </w:r>
      <w:r w:rsidRPr="00000BF2">
        <w:rPr>
          <w:rFonts w:ascii="Times New Roman" w:hAnsi="Times New Roman" w:cs="Times New Roman"/>
          <w:sz w:val="24"/>
          <w:szCs w:val="24"/>
        </w:rPr>
        <w:t xml:space="preserve"> 26 (2): 179-190. doi:10.1080/13504509.2018.1505674</w:t>
      </w:r>
    </w:p>
    <w:p w14:paraId="79A6A68E" w14:textId="57AA1E1E" w:rsidR="001214A0" w:rsidRDefault="00E03141" w:rsidP="00AE6B70">
      <w:pPr>
        <w:spacing w:after="0" w:line="480" w:lineRule="auto"/>
        <w:ind w:left="720" w:hanging="720"/>
        <w:rPr>
          <w:rFonts w:ascii="Times New Roman" w:hAnsi="Times New Roman" w:cs="Times New Roman"/>
          <w:sz w:val="24"/>
          <w:szCs w:val="24"/>
        </w:rPr>
      </w:pPr>
      <w:proofErr w:type="spellStart"/>
      <w:r w:rsidRPr="00E03141">
        <w:rPr>
          <w:rFonts w:ascii="Times New Roman" w:hAnsi="Times New Roman" w:cs="Times New Roman"/>
          <w:sz w:val="24"/>
          <w:szCs w:val="24"/>
        </w:rPr>
        <w:t>Loni</w:t>
      </w:r>
      <w:proofErr w:type="spellEnd"/>
      <w:r w:rsidRPr="00E03141">
        <w:rPr>
          <w:rFonts w:ascii="Times New Roman" w:hAnsi="Times New Roman" w:cs="Times New Roman"/>
          <w:sz w:val="24"/>
          <w:szCs w:val="24"/>
        </w:rPr>
        <w:t xml:space="preserve">, </w:t>
      </w:r>
      <w:proofErr w:type="spellStart"/>
      <w:r w:rsidRPr="00E03141">
        <w:rPr>
          <w:rFonts w:ascii="Times New Roman" w:hAnsi="Times New Roman" w:cs="Times New Roman"/>
          <w:sz w:val="24"/>
          <w:szCs w:val="24"/>
        </w:rPr>
        <w:t>Siamak</w:t>
      </w:r>
      <w:proofErr w:type="spellEnd"/>
      <w:r w:rsidRPr="00E03141">
        <w:rPr>
          <w:rFonts w:ascii="Times New Roman" w:hAnsi="Times New Roman" w:cs="Times New Roman"/>
          <w:sz w:val="24"/>
          <w:szCs w:val="24"/>
        </w:rPr>
        <w:t xml:space="preserve"> Sam.</w:t>
      </w:r>
      <w:r w:rsidR="000934EE">
        <w:rPr>
          <w:rFonts w:ascii="Times New Roman" w:hAnsi="Times New Roman" w:cs="Times New Roman"/>
          <w:sz w:val="24"/>
          <w:szCs w:val="24"/>
        </w:rPr>
        <w:t xml:space="preserve"> 2016.</w:t>
      </w:r>
      <w:r w:rsidRPr="001214A0">
        <w:rPr>
          <w:rFonts w:ascii="Times New Roman" w:hAnsi="Times New Roman" w:cs="Times New Roman" w:hint="eastAsia"/>
          <w:sz w:val="24"/>
          <w:szCs w:val="24"/>
        </w:rPr>
        <w:t xml:space="preserve"> </w:t>
      </w:r>
      <w:r w:rsidR="001214A0" w:rsidRPr="001214A0">
        <w:rPr>
          <w:rFonts w:ascii="Times New Roman" w:hAnsi="Times New Roman" w:cs="Times New Roman" w:hint="eastAsia"/>
          <w:sz w:val="24"/>
          <w:szCs w:val="24"/>
        </w:rPr>
        <w:t>“</w:t>
      </w:r>
      <w:r w:rsidR="001214A0" w:rsidRPr="001214A0">
        <w:rPr>
          <w:rFonts w:ascii="Times New Roman" w:hAnsi="Times New Roman" w:cs="Times New Roman"/>
          <w:sz w:val="24"/>
          <w:szCs w:val="24"/>
        </w:rPr>
        <w:t xml:space="preserve">The People, Planet, Prosperity, Peace and Partnership: Why the Sustainable Development Goals Should Matter to Everyone.” </w:t>
      </w:r>
      <w:proofErr w:type="spellStart"/>
      <w:r w:rsidR="001214A0" w:rsidRPr="001214A0">
        <w:rPr>
          <w:rFonts w:ascii="Times New Roman" w:hAnsi="Times New Roman" w:cs="Times New Roman"/>
          <w:i/>
          <w:sz w:val="24"/>
          <w:szCs w:val="24"/>
        </w:rPr>
        <w:t>Ecodate</w:t>
      </w:r>
      <w:proofErr w:type="spellEnd"/>
      <w:r w:rsidR="001214A0" w:rsidRPr="001214A0">
        <w:rPr>
          <w:rFonts w:ascii="Times New Roman" w:hAnsi="Times New Roman" w:cs="Times New Roman"/>
          <w:sz w:val="24"/>
          <w:szCs w:val="24"/>
        </w:rPr>
        <w:t xml:space="preserve"> 30 (1): 7</w:t>
      </w:r>
      <w:r w:rsidR="00DF33C3">
        <w:rPr>
          <w:rFonts w:ascii="Times New Roman" w:hAnsi="Times New Roman" w:cs="Times New Roman"/>
          <w:sz w:val="24"/>
          <w:szCs w:val="24"/>
        </w:rPr>
        <w:t>-</w:t>
      </w:r>
      <w:r w:rsidR="001214A0" w:rsidRPr="001214A0">
        <w:rPr>
          <w:rFonts w:ascii="Times New Roman" w:hAnsi="Times New Roman" w:cs="Times New Roman"/>
          <w:sz w:val="24"/>
          <w:szCs w:val="24"/>
        </w:rPr>
        <w:t>12. http://search.ebscohost.com/login.aspx?direct=true&amp;db=fth&amp;AN=115210843&amp;site=eds-live</w:t>
      </w:r>
    </w:p>
    <w:p w14:paraId="0463FB07" w14:textId="5644759A" w:rsidR="00FF7BA6" w:rsidRDefault="00FF7BA6" w:rsidP="00EC01AF">
      <w:pPr>
        <w:autoSpaceDE w:val="0"/>
        <w:autoSpaceDN w:val="0"/>
        <w:adjustRightInd w:val="0"/>
        <w:spacing w:after="0" w:line="480" w:lineRule="auto"/>
        <w:ind w:left="720" w:hanging="720"/>
        <w:rPr>
          <w:rFonts w:ascii="Times New Roman" w:eastAsia="DengXian" w:hAnsi="Times New Roman" w:cs="Times New Roman"/>
          <w:sz w:val="24"/>
          <w:szCs w:val="24"/>
        </w:rPr>
      </w:pPr>
      <w:r w:rsidRPr="001F1B9B">
        <w:rPr>
          <w:rFonts w:ascii="Times New Roman" w:eastAsia="DengXian" w:hAnsi="Times New Roman" w:cs="Times New Roman"/>
          <w:sz w:val="24"/>
          <w:szCs w:val="24"/>
        </w:rPr>
        <w:t xml:space="preserve">Moghadam, V.M. 2005. </w:t>
      </w:r>
      <w:r w:rsidRPr="0077536A">
        <w:rPr>
          <w:rFonts w:ascii="Times New Roman" w:eastAsia="DengXian" w:hAnsi="Times New Roman" w:cs="Times New Roman"/>
          <w:sz w:val="24"/>
          <w:szCs w:val="24"/>
        </w:rPr>
        <w:t>“</w:t>
      </w:r>
      <w:r w:rsidRPr="001F1B9B">
        <w:rPr>
          <w:rFonts w:ascii="Times New Roman" w:eastAsia="DengXian" w:hAnsi="Times New Roman" w:cs="Times New Roman"/>
          <w:sz w:val="24"/>
          <w:szCs w:val="24"/>
        </w:rPr>
        <w:t>The ‘feminization of poverty’ and women’s human rights.</w:t>
      </w:r>
      <w:r w:rsidRPr="0077536A">
        <w:rPr>
          <w:rFonts w:ascii="Times New Roman" w:eastAsia="DengXian" w:hAnsi="Times New Roman" w:cs="Times New Roman"/>
          <w:sz w:val="24"/>
          <w:szCs w:val="24"/>
        </w:rPr>
        <w:t>”</w:t>
      </w:r>
      <w:r w:rsidR="00EC01AF">
        <w:rPr>
          <w:rFonts w:ascii="Times New Roman" w:eastAsia="DengXian" w:hAnsi="Times New Roman" w:cs="Times New Roman" w:hint="eastAsia"/>
          <w:sz w:val="24"/>
          <w:szCs w:val="24"/>
          <w:lang w:eastAsia="zh-CN"/>
        </w:rPr>
        <w:t xml:space="preserve"> </w:t>
      </w:r>
      <w:r w:rsidR="00EC01AF" w:rsidRPr="00EC01AF">
        <w:rPr>
          <w:rFonts w:ascii="Times New Roman" w:eastAsia="DengXian" w:hAnsi="Times New Roman" w:cs="Times New Roman"/>
          <w:sz w:val="24"/>
          <w:szCs w:val="24"/>
        </w:rPr>
        <w:t>http://www.unesco.org/new/fileadmin/MULTIMEDIA/HQ/SHS/pdf/Feminization_of_Poverty.pdf</w:t>
      </w:r>
      <w:r w:rsidRPr="001F1B9B">
        <w:rPr>
          <w:rFonts w:ascii="Times New Roman" w:eastAsia="DengXian" w:hAnsi="Times New Roman" w:cs="Times New Roman"/>
          <w:sz w:val="24"/>
          <w:szCs w:val="24"/>
        </w:rPr>
        <w:t xml:space="preserve"> </w:t>
      </w:r>
      <w:r w:rsidRPr="0077536A">
        <w:rPr>
          <w:rFonts w:ascii="Times New Roman" w:eastAsia="DengXian" w:hAnsi="Times New Roman" w:cs="Times New Roman"/>
          <w:sz w:val="24"/>
          <w:szCs w:val="24"/>
        </w:rPr>
        <w:t>(retrieved October 14, 2015).</w:t>
      </w:r>
    </w:p>
    <w:p w14:paraId="49AC3BEA" w14:textId="1F5C7183" w:rsidR="00FF7BA6" w:rsidRPr="00FF7BA6" w:rsidRDefault="00FF7BA6" w:rsidP="00FF7BA6">
      <w:pPr>
        <w:tabs>
          <w:tab w:val="left" w:pos="360"/>
        </w:tabs>
        <w:spacing w:after="0" w:line="480" w:lineRule="auto"/>
        <w:ind w:left="720" w:hanging="720"/>
        <w:contextualSpacing/>
        <w:rPr>
          <w:rFonts w:ascii="Times New Roman" w:eastAsia="Times New Roman" w:hAnsi="Times New Roman" w:cs="Times New Roman"/>
          <w:sz w:val="24"/>
          <w:szCs w:val="24"/>
        </w:rPr>
      </w:pPr>
      <w:r w:rsidRPr="00C87208">
        <w:rPr>
          <w:rFonts w:ascii="Times New Roman" w:eastAsia="Times New Roman" w:hAnsi="Times New Roman" w:cs="Times New Roman"/>
          <w:sz w:val="24"/>
          <w:szCs w:val="24"/>
        </w:rPr>
        <w:t xml:space="preserve">Okech, D, J Elkins, E Caldwell and M </w:t>
      </w:r>
      <w:proofErr w:type="spellStart"/>
      <w:r w:rsidRPr="00C87208">
        <w:rPr>
          <w:rFonts w:ascii="Times New Roman" w:eastAsia="Times New Roman" w:hAnsi="Times New Roman" w:cs="Times New Roman"/>
          <w:sz w:val="24"/>
          <w:szCs w:val="24"/>
        </w:rPr>
        <w:t>Segoshi</w:t>
      </w:r>
      <w:proofErr w:type="spellEnd"/>
      <w:r w:rsidRPr="00C872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2014.</w:t>
      </w:r>
      <w:r w:rsidRPr="00C87208">
        <w:rPr>
          <w:rFonts w:ascii="Times New Roman" w:eastAsia="Times New Roman" w:hAnsi="Times New Roman" w:cs="Times New Roman"/>
          <w:sz w:val="24"/>
          <w:szCs w:val="24"/>
        </w:rPr>
        <w:t xml:space="preserve"> "Kenya’s new constitution and social development." </w:t>
      </w:r>
      <w:r w:rsidRPr="00BF22F9">
        <w:rPr>
          <w:rFonts w:ascii="Times New Roman" w:eastAsia="Times New Roman" w:hAnsi="Times New Roman" w:cs="Times New Roman"/>
          <w:i/>
          <w:sz w:val="24"/>
          <w:szCs w:val="24"/>
        </w:rPr>
        <w:t>Social Development</w:t>
      </w:r>
      <w:r w:rsidRPr="00C87208">
        <w:rPr>
          <w:rFonts w:ascii="Times New Roman" w:eastAsia="Times New Roman" w:hAnsi="Times New Roman" w:cs="Times New Roman"/>
          <w:sz w:val="24"/>
          <w:szCs w:val="24"/>
        </w:rPr>
        <w:t xml:space="preserve"> </w:t>
      </w:r>
      <w:r w:rsidRPr="00BF22F9">
        <w:rPr>
          <w:rFonts w:ascii="Times New Roman" w:eastAsia="Times New Roman" w:hAnsi="Times New Roman" w:cs="Times New Roman"/>
          <w:i/>
          <w:sz w:val="24"/>
          <w:szCs w:val="24"/>
        </w:rPr>
        <w:t>Issues</w:t>
      </w:r>
      <w:r w:rsidRPr="00C87208">
        <w:rPr>
          <w:rFonts w:ascii="Times New Roman" w:eastAsia="Times New Roman" w:hAnsi="Times New Roman" w:cs="Times New Roman"/>
          <w:sz w:val="24"/>
          <w:szCs w:val="24"/>
        </w:rPr>
        <w:t xml:space="preserve"> 35 (</w:t>
      </w:r>
      <w:r>
        <w:rPr>
          <w:rFonts w:ascii="Times New Roman" w:eastAsia="Times New Roman" w:hAnsi="Times New Roman" w:cs="Times New Roman"/>
          <w:sz w:val="24"/>
          <w:szCs w:val="24"/>
        </w:rPr>
        <w:t>3</w:t>
      </w:r>
      <w:r w:rsidRPr="00C872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87208">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C87208">
        <w:rPr>
          <w:rFonts w:ascii="Times New Roman" w:eastAsia="Times New Roman" w:hAnsi="Times New Roman" w:cs="Times New Roman"/>
          <w:sz w:val="24"/>
          <w:szCs w:val="24"/>
        </w:rPr>
        <w:t>15</w:t>
      </w:r>
      <w:r>
        <w:rPr>
          <w:rFonts w:ascii="Times New Roman" w:eastAsia="Times New Roman" w:hAnsi="Times New Roman" w:cs="Times New Roman"/>
          <w:sz w:val="24"/>
          <w:szCs w:val="24"/>
        </w:rPr>
        <w:t>.</w:t>
      </w:r>
    </w:p>
    <w:p w14:paraId="34524170" w14:textId="0637DB9F" w:rsidR="00FF7BA6" w:rsidRPr="00FF7BA6" w:rsidRDefault="00FF7BA6" w:rsidP="00FF7BA6">
      <w:pPr>
        <w:spacing w:after="0" w:line="480" w:lineRule="auto"/>
        <w:ind w:left="720" w:hanging="720"/>
        <w:rPr>
          <w:rFonts w:ascii="Times New Roman" w:eastAsia="DengXian" w:hAnsi="Times New Roman" w:cs="Times New Roman"/>
          <w:sz w:val="24"/>
          <w:szCs w:val="24"/>
        </w:rPr>
      </w:pPr>
      <w:r w:rsidRPr="00472314">
        <w:rPr>
          <w:rFonts w:ascii="Times New Roman" w:eastAsia="DengXian" w:hAnsi="Times New Roman" w:cs="Times New Roman"/>
          <w:sz w:val="24"/>
          <w:szCs w:val="24"/>
        </w:rPr>
        <w:t>Okech, D, Whitney M, and Kathleen Benson.</w:t>
      </w:r>
      <w:r>
        <w:rPr>
          <w:rFonts w:ascii="Times New Roman" w:eastAsia="DengXian" w:hAnsi="Times New Roman" w:cs="Times New Roman"/>
          <w:sz w:val="24"/>
          <w:szCs w:val="24"/>
        </w:rPr>
        <w:t xml:space="preserve"> 2012.</w:t>
      </w:r>
      <w:r w:rsidRPr="00472314">
        <w:rPr>
          <w:rFonts w:ascii="Times New Roman" w:eastAsia="DengXian" w:hAnsi="Times New Roman" w:cs="Times New Roman"/>
          <w:sz w:val="24"/>
          <w:szCs w:val="24"/>
        </w:rPr>
        <w:t xml:space="preserve"> “Human Trafficking: Improving Victim Identification and Service Provision.”</w:t>
      </w:r>
      <w:r w:rsidRPr="003741F1">
        <w:rPr>
          <w:rFonts w:ascii="Times New Roman" w:eastAsia="DengXian" w:hAnsi="Times New Roman" w:cs="Times New Roman"/>
          <w:i/>
          <w:sz w:val="24"/>
          <w:szCs w:val="24"/>
        </w:rPr>
        <w:t xml:space="preserve"> International Social Work </w:t>
      </w:r>
      <w:r w:rsidRPr="00472314">
        <w:rPr>
          <w:rFonts w:ascii="Times New Roman" w:eastAsia="DengXian" w:hAnsi="Times New Roman" w:cs="Times New Roman"/>
          <w:sz w:val="24"/>
          <w:szCs w:val="24"/>
        </w:rPr>
        <w:t>55</w:t>
      </w:r>
      <w:r>
        <w:rPr>
          <w:rFonts w:ascii="Times New Roman" w:eastAsia="DengXian" w:hAnsi="Times New Roman" w:cs="Times New Roman"/>
          <w:sz w:val="24"/>
          <w:szCs w:val="24"/>
        </w:rPr>
        <w:t>(4</w:t>
      </w:r>
      <w:proofErr w:type="gramStart"/>
      <w:r>
        <w:rPr>
          <w:rFonts w:ascii="Times New Roman" w:eastAsia="DengXian" w:hAnsi="Times New Roman" w:cs="Times New Roman"/>
          <w:sz w:val="24"/>
          <w:szCs w:val="24"/>
        </w:rPr>
        <w:t xml:space="preserve">) </w:t>
      </w:r>
      <w:r w:rsidRPr="00472314">
        <w:rPr>
          <w:rFonts w:ascii="Times New Roman" w:eastAsia="DengXian" w:hAnsi="Times New Roman" w:cs="Times New Roman"/>
          <w:sz w:val="24"/>
          <w:szCs w:val="24"/>
        </w:rPr>
        <w:t>:</w:t>
      </w:r>
      <w:proofErr w:type="gramEnd"/>
      <w:r w:rsidRPr="00472314">
        <w:rPr>
          <w:rFonts w:ascii="Times New Roman" w:eastAsia="DengXian" w:hAnsi="Times New Roman" w:cs="Times New Roman"/>
          <w:sz w:val="24"/>
          <w:szCs w:val="24"/>
        </w:rPr>
        <w:t xml:space="preserve"> 488–503. </w:t>
      </w:r>
      <w:proofErr w:type="gramStart"/>
      <w:r w:rsidRPr="00472314">
        <w:rPr>
          <w:rFonts w:ascii="Times New Roman" w:eastAsia="DengXian" w:hAnsi="Times New Roman" w:cs="Times New Roman"/>
          <w:sz w:val="24"/>
          <w:szCs w:val="24"/>
        </w:rPr>
        <w:t>doi:</w:t>
      </w:r>
      <w:proofErr w:type="gramEnd"/>
      <w:r w:rsidRPr="00472314">
        <w:rPr>
          <w:rFonts w:ascii="Times New Roman" w:eastAsia="DengXian" w:hAnsi="Times New Roman" w:cs="Times New Roman"/>
          <w:sz w:val="24"/>
          <w:szCs w:val="24"/>
        </w:rPr>
        <w:t>10.1177/0020872811425805.</w:t>
      </w:r>
    </w:p>
    <w:p w14:paraId="762BE106" w14:textId="16065760" w:rsidR="00A358AE" w:rsidRDefault="007D0F38" w:rsidP="00A358AE">
      <w:pPr>
        <w:spacing w:after="0" w:line="480" w:lineRule="auto"/>
        <w:ind w:left="720" w:hanging="720"/>
        <w:rPr>
          <w:rFonts w:ascii="Times New Roman" w:hAnsi="Times New Roman" w:cs="Times New Roman"/>
          <w:sz w:val="24"/>
          <w:szCs w:val="24"/>
        </w:rPr>
      </w:pPr>
      <w:proofErr w:type="spellStart"/>
      <w:r w:rsidRPr="007D0F38">
        <w:rPr>
          <w:rFonts w:ascii="Times New Roman" w:hAnsi="Times New Roman" w:cs="Times New Roman"/>
          <w:sz w:val="24"/>
          <w:szCs w:val="24"/>
        </w:rPr>
        <w:lastRenderedPageBreak/>
        <w:t>Sigmon</w:t>
      </w:r>
      <w:proofErr w:type="spellEnd"/>
      <w:r w:rsidRPr="007D0F38">
        <w:rPr>
          <w:rFonts w:ascii="Times New Roman" w:hAnsi="Times New Roman" w:cs="Times New Roman"/>
          <w:sz w:val="24"/>
          <w:szCs w:val="24"/>
        </w:rPr>
        <w:t xml:space="preserve">, Jane </w:t>
      </w:r>
      <w:proofErr w:type="spellStart"/>
      <w:r w:rsidRPr="007D0F38">
        <w:rPr>
          <w:rFonts w:ascii="Times New Roman" w:hAnsi="Times New Roman" w:cs="Times New Roman"/>
          <w:sz w:val="24"/>
          <w:szCs w:val="24"/>
        </w:rPr>
        <w:t>Nady</w:t>
      </w:r>
      <w:proofErr w:type="spellEnd"/>
      <w:r w:rsidRPr="007D0F38">
        <w:rPr>
          <w:rFonts w:ascii="Times New Roman" w:hAnsi="Times New Roman" w:cs="Times New Roman"/>
          <w:sz w:val="24"/>
          <w:szCs w:val="24"/>
        </w:rPr>
        <w:t xml:space="preserve">. 2008. "Combating Modern-Day Slavery: Issues In Identifying And Assisting Victims Of Human Trafficking Worldwide". </w:t>
      </w:r>
      <w:r w:rsidRPr="00E86101">
        <w:rPr>
          <w:rFonts w:ascii="Times New Roman" w:hAnsi="Times New Roman" w:cs="Times New Roman"/>
          <w:i/>
          <w:sz w:val="24"/>
          <w:szCs w:val="24"/>
        </w:rPr>
        <w:t>Victims &amp; Offenders</w:t>
      </w:r>
      <w:r w:rsidRPr="007D0F38">
        <w:rPr>
          <w:rFonts w:ascii="Times New Roman" w:hAnsi="Times New Roman" w:cs="Times New Roman"/>
          <w:sz w:val="24"/>
          <w:szCs w:val="24"/>
        </w:rPr>
        <w:t xml:space="preserve"> 3 (2-3): 245-257. </w:t>
      </w:r>
      <w:proofErr w:type="gramStart"/>
      <w:r w:rsidRPr="007D0F38">
        <w:rPr>
          <w:rFonts w:ascii="Times New Roman" w:hAnsi="Times New Roman" w:cs="Times New Roman"/>
          <w:sz w:val="24"/>
          <w:szCs w:val="24"/>
        </w:rPr>
        <w:t>doi:</w:t>
      </w:r>
      <w:proofErr w:type="gramEnd"/>
      <w:r w:rsidRPr="007D0F38">
        <w:rPr>
          <w:rFonts w:ascii="Times New Roman" w:hAnsi="Times New Roman" w:cs="Times New Roman"/>
          <w:sz w:val="24"/>
          <w:szCs w:val="24"/>
        </w:rPr>
        <w:t>10.1080/15564880801938508.</w:t>
      </w:r>
    </w:p>
    <w:p w14:paraId="5BEBF58C" w14:textId="77777777" w:rsidR="00FF7BA6" w:rsidRPr="002D687A" w:rsidRDefault="00FF7BA6" w:rsidP="00FF7BA6">
      <w:pPr>
        <w:spacing w:after="0" w:line="480" w:lineRule="auto"/>
        <w:ind w:left="720" w:hanging="720"/>
        <w:contextualSpacing/>
        <w:rPr>
          <w:rFonts w:ascii="Times New Roman" w:eastAsia="DengXian" w:hAnsi="Times New Roman" w:cs="Times New Roman"/>
          <w:sz w:val="24"/>
          <w:szCs w:val="24"/>
        </w:rPr>
      </w:pPr>
      <w:r w:rsidRPr="0011122E">
        <w:rPr>
          <w:rFonts w:ascii="Times New Roman" w:eastAsia="DengXian" w:hAnsi="Times New Roman" w:cs="Times New Roman"/>
          <w:sz w:val="24"/>
          <w:szCs w:val="24"/>
        </w:rPr>
        <w:t xml:space="preserve">Smith, Bettye P., Tony Lowe, Patricia Hunt-Hurst, David Okech, Emily Blalock, and Alexis </w:t>
      </w:r>
      <w:proofErr w:type="spellStart"/>
      <w:r w:rsidRPr="0011122E">
        <w:rPr>
          <w:rFonts w:ascii="Times New Roman" w:eastAsia="DengXian" w:hAnsi="Times New Roman" w:cs="Times New Roman"/>
          <w:sz w:val="24"/>
          <w:szCs w:val="24"/>
        </w:rPr>
        <w:t>Dery</w:t>
      </w:r>
      <w:proofErr w:type="spellEnd"/>
      <w:r w:rsidRPr="0011122E">
        <w:rPr>
          <w:rFonts w:ascii="Times New Roman" w:eastAsia="DengXian" w:hAnsi="Times New Roman" w:cs="Times New Roman"/>
          <w:sz w:val="24"/>
          <w:szCs w:val="24"/>
        </w:rPr>
        <w:t>. 2013. “</w:t>
      </w:r>
      <w:bookmarkStart w:id="2" w:name="OLE_LINK6"/>
      <w:bookmarkStart w:id="3" w:name="OLE_LINK7"/>
      <w:r w:rsidRPr="0011122E">
        <w:rPr>
          <w:rFonts w:ascii="Times New Roman" w:eastAsia="DengXian" w:hAnsi="Times New Roman" w:cs="Times New Roman"/>
          <w:sz w:val="24"/>
          <w:szCs w:val="24"/>
        </w:rPr>
        <w:t>The Lifeline Program: A Case Study of Workforce Education Combating Poverty for Females in Ghana</w:t>
      </w:r>
      <w:bookmarkEnd w:id="2"/>
      <w:bookmarkEnd w:id="3"/>
      <w:r w:rsidRPr="0011122E">
        <w:rPr>
          <w:rFonts w:ascii="Times New Roman" w:eastAsia="DengXian" w:hAnsi="Times New Roman" w:cs="Times New Roman"/>
          <w:sz w:val="24"/>
          <w:szCs w:val="24"/>
        </w:rPr>
        <w:t xml:space="preserve">.” </w:t>
      </w:r>
      <w:r w:rsidRPr="004A622B">
        <w:rPr>
          <w:rFonts w:ascii="Times New Roman" w:eastAsia="DengXian" w:hAnsi="Times New Roman" w:cs="Times New Roman"/>
          <w:i/>
          <w:sz w:val="24"/>
          <w:szCs w:val="24"/>
        </w:rPr>
        <w:t>International Education</w:t>
      </w:r>
      <w:r w:rsidRPr="0011122E">
        <w:rPr>
          <w:rFonts w:ascii="Times New Roman" w:eastAsia="DengXian" w:hAnsi="Times New Roman" w:cs="Times New Roman"/>
          <w:sz w:val="24"/>
          <w:szCs w:val="24"/>
        </w:rPr>
        <w:t xml:space="preserve"> 43 (1): 50</w:t>
      </w:r>
      <w:r>
        <w:rPr>
          <w:rFonts w:ascii="Times New Roman" w:eastAsia="DengXian" w:hAnsi="Times New Roman" w:cs="Times New Roman"/>
          <w:sz w:val="24"/>
          <w:szCs w:val="24"/>
        </w:rPr>
        <w:t>-</w:t>
      </w:r>
      <w:r w:rsidRPr="0011122E">
        <w:rPr>
          <w:rFonts w:ascii="Times New Roman" w:eastAsia="DengXian" w:hAnsi="Times New Roman" w:cs="Times New Roman"/>
          <w:sz w:val="24"/>
          <w:szCs w:val="24"/>
        </w:rPr>
        <w:t>64. http://search.ebscohost.com/login.aspx?direct=true&amp;db=ehh&amp;AN=92734733&amp;site=eds-live.</w:t>
      </w:r>
    </w:p>
    <w:p w14:paraId="0C52B4BA" w14:textId="167CCE20" w:rsidR="00FF7BA6" w:rsidRDefault="00FF7BA6" w:rsidP="00FF7BA6">
      <w:pPr>
        <w:autoSpaceDE w:val="0"/>
        <w:autoSpaceDN w:val="0"/>
        <w:adjustRightInd w:val="0"/>
        <w:spacing w:after="0" w:line="480" w:lineRule="auto"/>
        <w:ind w:left="720" w:hanging="720"/>
        <w:contextualSpacing/>
        <w:rPr>
          <w:rFonts w:ascii="Times New Roman" w:eastAsia="DengXian" w:hAnsi="Times New Roman" w:cs="Times New Roman"/>
          <w:bCs/>
          <w:sz w:val="24"/>
          <w:szCs w:val="24"/>
        </w:rPr>
      </w:pPr>
      <w:r w:rsidRPr="00F90C64">
        <w:rPr>
          <w:rFonts w:ascii="Times New Roman" w:eastAsia="DengXian" w:hAnsi="Times New Roman" w:cs="Times New Roman"/>
          <w:bCs/>
          <w:sz w:val="24"/>
          <w:szCs w:val="24"/>
        </w:rPr>
        <w:t xml:space="preserve">Taylor, Gwendolyn M., and Julia R. Miller. </w:t>
      </w:r>
      <w:r>
        <w:rPr>
          <w:rFonts w:ascii="Times New Roman" w:eastAsia="DengXian" w:hAnsi="Times New Roman" w:cs="Times New Roman"/>
          <w:bCs/>
          <w:sz w:val="24"/>
          <w:szCs w:val="24"/>
        </w:rPr>
        <w:t xml:space="preserve">2009. </w:t>
      </w:r>
      <w:r w:rsidRPr="00F90C64">
        <w:rPr>
          <w:rFonts w:ascii="Times New Roman" w:eastAsia="DengXian" w:hAnsi="Times New Roman" w:cs="Times New Roman"/>
          <w:bCs/>
          <w:sz w:val="24"/>
          <w:szCs w:val="24"/>
        </w:rPr>
        <w:t>"B</w:t>
      </w:r>
      <w:r>
        <w:rPr>
          <w:rFonts w:ascii="Times New Roman" w:eastAsia="DengXian" w:hAnsi="Times New Roman" w:cs="Times New Roman"/>
          <w:bCs/>
          <w:sz w:val="24"/>
          <w:szCs w:val="24"/>
        </w:rPr>
        <w:t>eyond</w:t>
      </w:r>
      <w:r w:rsidRPr="00F90C64">
        <w:rPr>
          <w:rFonts w:ascii="Times New Roman" w:eastAsia="DengXian" w:hAnsi="Times New Roman" w:cs="Times New Roman"/>
          <w:bCs/>
          <w:sz w:val="24"/>
          <w:szCs w:val="24"/>
        </w:rPr>
        <w:t xml:space="preserve"> R</w:t>
      </w:r>
      <w:r>
        <w:rPr>
          <w:rFonts w:ascii="Times New Roman" w:eastAsia="DengXian" w:hAnsi="Times New Roman" w:cs="Times New Roman"/>
          <w:bCs/>
          <w:sz w:val="24"/>
          <w:szCs w:val="24"/>
        </w:rPr>
        <w:t>epayment</w:t>
      </w:r>
      <w:r w:rsidRPr="00F90C64">
        <w:rPr>
          <w:rFonts w:ascii="Times New Roman" w:eastAsia="DengXian" w:hAnsi="Times New Roman" w:cs="Times New Roman"/>
          <w:bCs/>
          <w:sz w:val="24"/>
          <w:szCs w:val="24"/>
        </w:rPr>
        <w:t>: Micro</w:t>
      </w:r>
      <w:r>
        <w:rPr>
          <w:rFonts w:ascii="Times New Roman" w:eastAsia="DengXian" w:hAnsi="Times New Roman" w:cs="Times New Roman"/>
          <w:bCs/>
          <w:sz w:val="24"/>
          <w:szCs w:val="24"/>
        </w:rPr>
        <w:t>-</w:t>
      </w:r>
      <w:r w:rsidRPr="00F90C64">
        <w:rPr>
          <w:rFonts w:ascii="Times New Roman" w:eastAsia="DengXian" w:hAnsi="Times New Roman" w:cs="Times New Roman"/>
          <w:bCs/>
          <w:sz w:val="24"/>
          <w:szCs w:val="24"/>
        </w:rPr>
        <w:t>credit Lending</w:t>
      </w:r>
      <w:r>
        <w:rPr>
          <w:rFonts w:ascii="Times New Roman" w:eastAsia="DengXian" w:hAnsi="Times New Roman" w:cs="Times New Roman"/>
          <w:bCs/>
          <w:sz w:val="24"/>
          <w:szCs w:val="24"/>
        </w:rPr>
        <w:t>.</w:t>
      </w:r>
      <w:r w:rsidRPr="00F90C64">
        <w:rPr>
          <w:rFonts w:ascii="Times New Roman" w:eastAsia="DengXian" w:hAnsi="Times New Roman" w:cs="Times New Roman"/>
          <w:bCs/>
          <w:sz w:val="24"/>
          <w:szCs w:val="24"/>
        </w:rPr>
        <w:t xml:space="preserve"> A Viable Capacity-Building Strategy among Ghanaian Women."</w:t>
      </w:r>
      <w:r w:rsidRPr="002D00B8">
        <w:rPr>
          <w:rFonts w:ascii="Times New Roman" w:eastAsia="DengXian" w:hAnsi="Times New Roman" w:cs="Times New Roman"/>
          <w:bCs/>
          <w:i/>
          <w:sz w:val="24"/>
          <w:szCs w:val="24"/>
        </w:rPr>
        <w:t xml:space="preserve"> International Research and Theory in Human Ecology</w:t>
      </w:r>
      <w:r w:rsidRPr="00F90C64">
        <w:rPr>
          <w:rFonts w:ascii="Times New Roman" w:eastAsia="DengXian" w:hAnsi="Times New Roman" w:cs="Times New Roman"/>
          <w:bCs/>
          <w:sz w:val="24"/>
          <w:szCs w:val="24"/>
        </w:rPr>
        <w:t xml:space="preserve"> 18</w:t>
      </w:r>
      <w:r>
        <w:rPr>
          <w:rFonts w:ascii="Times New Roman" w:eastAsia="DengXian" w:hAnsi="Times New Roman" w:cs="Times New Roman"/>
          <w:bCs/>
          <w:sz w:val="24"/>
          <w:szCs w:val="24"/>
        </w:rPr>
        <w:t xml:space="preserve"> (1)</w:t>
      </w:r>
      <w:r w:rsidRPr="00F90C64">
        <w:rPr>
          <w:rFonts w:ascii="Times New Roman" w:eastAsia="DengXian" w:hAnsi="Times New Roman" w:cs="Times New Roman"/>
          <w:bCs/>
          <w:sz w:val="24"/>
          <w:szCs w:val="24"/>
        </w:rPr>
        <w:t xml:space="preserve">: 13-20. </w:t>
      </w:r>
      <w:r w:rsidRPr="00FF7BA6">
        <w:rPr>
          <w:rFonts w:ascii="Times New Roman" w:eastAsia="DengXian" w:hAnsi="Times New Roman" w:cs="Times New Roman"/>
          <w:bCs/>
          <w:sz w:val="24"/>
          <w:szCs w:val="24"/>
        </w:rPr>
        <w:t>https://www.kon.org/archives/forum/18-1/taylor-miller.html</w:t>
      </w:r>
      <w:r w:rsidRPr="00F90C64">
        <w:rPr>
          <w:rFonts w:ascii="Times New Roman" w:eastAsia="DengXian" w:hAnsi="Times New Roman" w:cs="Times New Roman"/>
          <w:bCs/>
          <w:sz w:val="24"/>
          <w:szCs w:val="24"/>
        </w:rPr>
        <w:t>.</w:t>
      </w:r>
    </w:p>
    <w:p w14:paraId="4A4EA2EE" w14:textId="0F1298A9" w:rsidR="00FF7BA6" w:rsidRPr="00FF7BA6" w:rsidRDefault="00FF7BA6" w:rsidP="00FF7BA6">
      <w:pPr>
        <w:tabs>
          <w:tab w:val="left" w:pos="360"/>
        </w:tabs>
        <w:spacing w:after="0" w:line="480" w:lineRule="auto"/>
        <w:ind w:left="720" w:hanging="720"/>
        <w:contextualSpacing/>
        <w:rPr>
          <w:rFonts w:ascii="Times New Roman" w:eastAsia="Times New Roman" w:hAnsi="Times New Roman" w:cs="Times New Roman"/>
          <w:sz w:val="24"/>
          <w:szCs w:val="24"/>
        </w:rPr>
      </w:pPr>
      <w:r w:rsidRPr="0055427A">
        <w:rPr>
          <w:rFonts w:ascii="Times New Roman" w:eastAsia="Times New Roman" w:hAnsi="Times New Roman" w:cs="Times New Roman"/>
          <w:sz w:val="24"/>
          <w:szCs w:val="24"/>
        </w:rPr>
        <w:t>US Department of State. 2014. “Trafficking in Persons Report 2014.” http://www.state.gov/j/tip/rls/tiprpt/2014/ (Retrieved October 14, 2015)</w:t>
      </w:r>
    </w:p>
    <w:p w14:paraId="36BB94EC" w14:textId="4CFC5194" w:rsidR="00AE6B70" w:rsidRPr="00FF7BA6" w:rsidRDefault="00EF3AE2" w:rsidP="00FF7BA6">
      <w:pPr>
        <w:spacing w:after="0" w:line="480" w:lineRule="auto"/>
        <w:ind w:left="720" w:hanging="720"/>
        <w:rPr>
          <w:rFonts w:ascii="Times New Roman" w:hAnsi="Times New Roman" w:cs="Times New Roman"/>
          <w:sz w:val="24"/>
          <w:szCs w:val="24"/>
        </w:rPr>
      </w:pPr>
      <w:r w:rsidRPr="00EF3AE2">
        <w:rPr>
          <w:rFonts w:ascii="Times New Roman" w:eastAsia="DengXian" w:hAnsi="Times New Roman" w:cs="Times New Roman" w:hint="eastAsia"/>
          <w:sz w:val="24"/>
          <w:szCs w:val="24"/>
          <w:lang w:eastAsia="zh-CN"/>
        </w:rPr>
        <w:t>V</w:t>
      </w:r>
      <w:r w:rsidRPr="00EF3AE2">
        <w:rPr>
          <w:rFonts w:ascii="Times New Roman" w:eastAsia="DengXian" w:hAnsi="Times New Roman" w:cs="Times New Roman"/>
          <w:sz w:val="24"/>
          <w:szCs w:val="24"/>
          <w:lang w:eastAsia="zh-CN"/>
        </w:rPr>
        <w:t xml:space="preserve">eil, L. 1998. “The Issue of Child Domestic </w:t>
      </w:r>
      <w:proofErr w:type="spellStart"/>
      <w:r w:rsidRPr="00EF3AE2">
        <w:rPr>
          <w:rFonts w:ascii="Times New Roman" w:eastAsia="DengXian" w:hAnsi="Times New Roman" w:cs="Times New Roman"/>
          <w:sz w:val="24"/>
          <w:szCs w:val="24"/>
          <w:lang w:eastAsia="zh-CN"/>
        </w:rPr>
        <w:t>Labour</w:t>
      </w:r>
      <w:proofErr w:type="spellEnd"/>
      <w:r w:rsidRPr="00EF3AE2">
        <w:rPr>
          <w:rFonts w:ascii="Times New Roman" w:eastAsia="DengXian" w:hAnsi="Times New Roman" w:cs="Times New Roman"/>
          <w:sz w:val="24"/>
          <w:szCs w:val="24"/>
          <w:lang w:eastAsia="zh-CN"/>
        </w:rPr>
        <w:t xml:space="preserve"> and Trafficking in West and Central Africa.” Presented at t</w:t>
      </w:r>
      <w:r w:rsidRPr="00E03141">
        <w:rPr>
          <w:rFonts w:ascii="Times New Roman" w:eastAsia="DengXian" w:hAnsi="Times New Roman" w:cs="Times New Roman"/>
          <w:sz w:val="24"/>
          <w:szCs w:val="24"/>
        </w:rPr>
        <w:t>he UNICEF Sub</w:t>
      </w:r>
      <w:r w:rsidR="00CD118B">
        <w:rPr>
          <w:rFonts w:ascii="Times New Roman" w:eastAsia="DengXian" w:hAnsi="Times New Roman" w:cs="Times New Roman"/>
          <w:sz w:val="24"/>
          <w:szCs w:val="24"/>
        </w:rPr>
        <w:t>-</w:t>
      </w:r>
      <w:r w:rsidRPr="00E03141">
        <w:rPr>
          <w:rFonts w:ascii="Times New Roman" w:eastAsia="DengXian" w:hAnsi="Times New Roman" w:cs="Times New Roman"/>
          <w:sz w:val="24"/>
          <w:szCs w:val="24"/>
        </w:rPr>
        <w:t>regional Workshop on Trafficking in Child Domestic Workers, Particularly Girls in Domestic Service, in West and Central Africa Region, Cotonou</w:t>
      </w:r>
      <w:r w:rsidRPr="00EF3AE2">
        <w:rPr>
          <w:rFonts w:ascii="Times New Roman" w:eastAsia="DengXian" w:hAnsi="Times New Roman" w:cs="Times New Roman"/>
          <w:sz w:val="24"/>
          <w:szCs w:val="24"/>
        </w:rPr>
        <w:t>, 6-8 July 1998.</w:t>
      </w:r>
    </w:p>
    <w:sectPr w:rsidR="00AE6B70" w:rsidRPr="00FF7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70"/>
    <w:rsid w:val="00000BF2"/>
    <w:rsid w:val="00061257"/>
    <w:rsid w:val="00064058"/>
    <w:rsid w:val="000671E6"/>
    <w:rsid w:val="00073ECE"/>
    <w:rsid w:val="000934EE"/>
    <w:rsid w:val="00101106"/>
    <w:rsid w:val="0011122E"/>
    <w:rsid w:val="001214A0"/>
    <w:rsid w:val="00130D1B"/>
    <w:rsid w:val="00157F1A"/>
    <w:rsid w:val="00173FEB"/>
    <w:rsid w:val="001A5B23"/>
    <w:rsid w:val="001B605F"/>
    <w:rsid w:val="001F1B9B"/>
    <w:rsid w:val="00285014"/>
    <w:rsid w:val="002864AC"/>
    <w:rsid w:val="002D00B8"/>
    <w:rsid w:val="002D687A"/>
    <w:rsid w:val="002E24EC"/>
    <w:rsid w:val="00337766"/>
    <w:rsid w:val="003741F1"/>
    <w:rsid w:val="003824E5"/>
    <w:rsid w:val="00467771"/>
    <w:rsid w:val="00472314"/>
    <w:rsid w:val="004A185B"/>
    <w:rsid w:val="004A622B"/>
    <w:rsid w:val="00504F63"/>
    <w:rsid w:val="0054249A"/>
    <w:rsid w:val="0055427A"/>
    <w:rsid w:val="006014CF"/>
    <w:rsid w:val="00614EB8"/>
    <w:rsid w:val="006B4CA8"/>
    <w:rsid w:val="006E26B0"/>
    <w:rsid w:val="00713D92"/>
    <w:rsid w:val="00733D5B"/>
    <w:rsid w:val="00755067"/>
    <w:rsid w:val="0077536A"/>
    <w:rsid w:val="007A25D2"/>
    <w:rsid w:val="007D0F38"/>
    <w:rsid w:val="008231DD"/>
    <w:rsid w:val="008A5697"/>
    <w:rsid w:val="008F32F8"/>
    <w:rsid w:val="00902039"/>
    <w:rsid w:val="00973AD5"/>
    <w:rsid w:val="009752D9"/>
    <w:rsid w:val="00980614"/>
    <w:rsid w:val="009E404F"/>
    <w:rsid w:val="009E63AD"/>
    <w:rsid w:val="00A358AE"/>
    <w:rsid w:val="00A773AB"/>
    <w:rsid w:val="00AE6B70"/>
    <w:rsid w:val="00B20689"/>
    <w:rsid w:val="00B4288C"/>
    <w:rsid w:val="00B849FC"/>
    <w:rsid w:val="00BA7059"/>
    <w:rsid w:val="00BB7228"/>
    <w:rsid w:val="00BF22F9"/>
    <w:rsid w:val="00C22D39"/>
    <w:rsid w:val="00C43350"/>
    <w:rsid w:val="00C62695"/>
    <w:rsid w:val="00C63303"/>
    <w:rsid w:val="00C87208"/>
    <w:rsid w:val="00CD118B"/>
    <w:rsid w:val="00D33851"/>
    <w:rsid w:val="00D67AA8"/>
    <w:rsid w:val="00DB3F68"/>
    <w:rsid w:val="00DC30E8"/>
    <w:rsid w:val="00DC7051"/>
    <w:rsid w:val="00DF33C3"/>
    <w:rsid w:val="00E03141"/>
    <w:rsid w:val="00E42D9F"/>
    <w:rsid w:val="00E430A9"/>
    <w:rsid w:val="00E86101"/>
    <w:rsid w:val="00E92065"/>
    <w:rsid w:val="00EC01AF"/>
    <w:rsid w:val="00EF3AE2"/>
    <w:rsid w:val="00F12E86"/>
    <w:rsid w:val="00F2756F"/>
    <w:rsid w:val="00F90C64"/>
    <w:rsid w:val="00FF7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E72A"/>
  <w15:chartTrackingRefBased/>
  <w15:docId w15:val="{08DB4186-9F20-4D29-ACFD-87A48A68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B70"/>
    <w:rPr>
      <w:color w:val="0563C1" w:themeColor="hyperlink"/>
      <w:u w:val="single"/>
    </w:rPr>
  </w:style>
  <w:style w:type="character" w:customStyle="1" w:styleId="1">
    <w:name w:val="未处理的提及1"/>
    <w:basedOn w:val="DefaultParagraphFont"/>
    <w:uiPriority w:val="99"/>
    <w:semiHidden/>
    <w:unhideWhenUsed/>
    <w:rsid w:val="00AE6B70"/>
    <w:rPr>
      <w:color w:val="605E5C"/>
      <w:shd w:val="clear" w:color="auto" w:fill="E1DFDD"/>
    </w:rPr>
  </w:style>
  <w:style w:type="paragraph" w:styleId="BalloonText">
    <w:name w:val="Balloon Text"/>
    <w:basedOn w:val="Normal"/>
    <w:link w:val="BalloonTextChar"/>
    <w:uiPriority w:val="99"/>
    <w:semiHidden/>
    <w:unhideWhenUsed/>
    <w:rsid w:val="00AE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B70"/>
    <w:rPr>
      <w:rFonts w:ascii="Segoe UI" w:hAnsi="Segoe UI" w:cs="Segoe UI"/>
      <w:sz w:val="18"/>
      <w:szCs w:val="18"/>
    </w:rPr>
  </w:style>
  <w:style w:type="character" w:customStyle="1" w:styleId="UnresolvedMention">
    <w:name w:val="Unresolved Mention"/>
    <w:basedOn w:val="DefaultParagraphFont"/>
    <w:uiPriority w:val="99"/>
    <w:semiHidden/>
    <w:unhideWhenUsed/>
    <w:rsid w:val="00000BF2"/>
    <w:rPr>
      <w:color w:val="605E5C"/>
      <w:shd w:val="clear" w:color="auto" w:fill="E1DFDD"/>
    </w:rPr>
  </w:style>
  <w:style w:type="character" w:styleId="FollowedHyperlink">
    <w:name w:val="FollowedHyperlink"/>
    <w:basedOn w:val="DefaultParagraphFont"/>
    <w:uiPriority w:val="99"/>
    <w:semiHidden/>
    <w:unhideWhenUsed/>
    <w:rsid w:val="001214A0"/>
    <w:rPr>
      <w:color w:val="954F72" w:themeColor="followedHyperlink"/>
      <w:u w:val="single"/>
    </w:rPr>
  </w:style>
  <w:style w:type="paragraph" w:styleId="CommentText">
    <w:name w:val="annotation text"/>
    <w:basedOn w:val="Normal"/>
    <w:link w:val="CommentTextChar"/>
    <w:uiPriority w:val="99"/>
    <w:semiHidden/>
    <w:unhideWhenUsed/>
    <w:rsid w:val="00E03141"/>
  </w:style>
  <w:style w:type="character" w:customStyle="1" w:styleId="CommentTextChar">
    <w:name w:val="Comment Text Char"/>
    <w:basedOn w:val="DefaultParagraphFont"/>
    <w:link w:val="CommentText"/>
    <w:uiPriority w:val="99"/>
    <w:semiHidden/>
    <w:rsid w:val="00E03141"/>
  </w:style>
  <w:style w:type="character" w:styleId="CommentReference">
    <w:name w:val="annotation reference"/>
    <w:uiPriority w:val="99"/>
    <w:semiHidden/>
    <w:unhideWhenUsed/>
    <w:rsid w:val="00E0314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08837">
      <w:bodyDiv w:val="1"/>
      <w:marLeft w:val="0"/>
      <w:marRight w:val="0"/>
      <w:marTop w:val="0"/>
      <w:marBottom w:val="0"/>
      <w:divBdr>
        <w:top w:val="none" w:sz="0" w:space="0" w:color="auto"/>
        <w:left w:val="none" w:sz="0" w:space="0" w:color="auto"/>
        <w:bottom w:val="none" w:sz="0" w:space="0" w:color="auto"/>
        <w:right w:val="none" w:sz="0" w:space="0" w:color="auto"/>
      </w:divBdr>
    </w:div>
    <w:div w:id="1384212418">
      <w:bodyDiv w:val="1"/>
      <w:marLeft w:val="0"/>
      <w:marRight w:val="0"/>
      <w:marTop w:val="0"/>
      <w:marBottom w:val="0"/>
      <w:divBdr>
        <w:top w:val="none" w:sz="0" w:space="0" w:color="auto"/>
        <w:left w:val="none" w:sz="0" w:space="0" w:color="auto"/>
        <w:bottom w:val="none" w:sz="0" w:space="0" w:color="auto"/>
        <w:right w:val="none" w:sz="0" w:space="0" w:color="auto"/>
      </w:divBdr>
    </w:div>
    <w:div w:id="1671563684">
      <w:bodyDiv w:val="1"/>
      <w:marLeft w:val="0"/>
      <w:marRight w:val="0"/>
      <w:marTop w:val="0"/>
      <w:marBottom w:val="0"/>
      <w:divBdr>
        <w:top w:val="none" w:sz="0" w:space="0" w:color="auto"/>
        <w:left w:val="none" w:sz="0" w:space="0" w:color="auto"/>
        <w:bottom w:val="none" w:sz="0" w:space="0" w:color="auto"/>
        <w:right w:val="none" w:sz="0" w:space="0" w:color="auto"/>
      </w:divBdr>
    </w:div>
    <w:div w:id="171195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dokech@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1615</Words>
  <Characters>10035</Characters>
  <Application>Microsoft Office Word</Application>
  <DocSecurity>0</DocSecurity>
  <Lines>156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CaTeama Sanders</dc:creator>
  <cp:keywords/>
  <dc:description/>
  <cp:lastModifiedBy>David OCHIENG Okech</cp:lastModifiedBy>
  <cp:revision>2</cp:revision>
  <dcterms:created xsi:type="dcterms:W3CDTF">2019-05-23T20:41:00Z</dcterms:created>
  <dcterms:modified xsi:type="dcterms:W3CDTF">2019-05-23T20:41:00Z</dcterms:modified>
</cp:coreProperties>
</file>