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01" w:rsidRPr="00AD3701" w:rsidRDefault="000254B2" w:rsidP="00AD3701">
      <w:pPr>
        <w:spacing w:line="240" w:lineRule="auto"/>
        <w:contextualSpacing/>
        <w:jc w:val="center"/>
        <w:rPr>
          <w:rFonts w:ascii="Times New Roman" w:hAnsi="Times New Roman" w:cs="Times New Roman"/>
          <w:b/>
          <w:sz w:val="30"/>
          <w:szCs w:val="30"/>
        </w:rPr>
      </w:pPr>
      <w:r w:rsidRPr="00AD3701">
        <w:rPr>
          <w:rFonts w:ascii="Times New Roman" w:hAnsi="Times New Roman" w:cs="Times New Roman"/>
          <w:b/>
          <w:sz w:val="30"/>
          <w:szCs w:val="30"/>
        </w:rPr>
        <w:t>I</w:t>
      </w:r>
      <w:r w:rsidR="00AD3701" w:rsidRPr="00AD3701">
        <w:rPr>
          <w:rFonts w:ascii="Times New Roman" w:hAnsi="Times New Roman" w:cs="Times New Roman"/>
          <w:b/>
          <w:sz w:val="30"/>
          <w:szCs w:val="30"/>
        </w:rPr>
        <w:t xml:space="preserve">nter-Disciplinary International Studies Program as Elite Programs: </w:t>
      </w:r>
    </w:p>
    <w:p w:rsidR="003638FC" w:rsidRPr="00AD3701" w:rsidRDefault="00AD3701" w:rsidP="00AD3701">
      <w:pPr>
        <w:spacing w:line="240" w:lineRule="auto"/>
        <w:contextualSpacing/>
        <w:jc w:val="center"/>
        <w:rPr>
          <w:rFonts w:ascii="Times New Roman" w:hAnsi="Times New Roman" w:cs="Times New Roman"/>
          <w:b/>
          <w:sz w:val="30"/>
          <w:szCs w:val="30"/>
        </w:rPr>
      </w:pPr>
      <w:r w:rsidRPr="00AD3701">
        <w:rPr>
          <w:rFonts w:ascii="Times New Roman" w:hAnsi="Times New Roman" w:cs="Times New Roman"/>
          <w:b/>
          <w:sz w:val="30"/>
          <w:szCs w:val="30"/>
        </w:rPr>
        <w:t xml:space="preserve">Thoughts on Curriculum </w:t>
      </w:r>
    </w:p>
    <w:p w:rsidR="00A03278" w:rsidRDefault="00A03278" w:rsidP="00A03278">
      <w:pPr>
        <w:jc w:val="right"/>
        <w:rPr>
          <w:rFonts w:ascii="Times New Roman" w:hAnsi="Times New Roman" w:cs="Times New Roman"/>
          <w:sz w:val="24"/>
          <w:szCs w:val="24"/>
        </w:rPr>
      </w:pPr>
    </w:p>
    <w:p w:rsidR="00A03278" w:rsidRPr="00A03278" w:rsidRDefault="00A03278" w:rsidP="008C37F4">
      <w:pPr>
        <w:jc w:val="right"/>
        <w:rPr>
          <w:rFonts w:ascii="Times New Roman" w:hAnsi="Times New Roman" w:cs="Times New Roman"/>
          <w:i/>
          <w:sz w:val="24"/>
          <w:szCs w:val="24"/>
        </w:rPr>
      </w:pPr>
      <w:r w:rsidRPr="00A03278">
        <w:rPr>
          <w:rFonts w:ascii="Times New Roman" w:hAnsi="Times New Roman" w:cs="Times New Roman"/>
          <w:i/>
          <w:sz w:val="24"/>
          <w:szCs w:val="24"/>
        </w:rPr>
        <w:t>By Alexandru Balas, PhD</w:t>
      </w:r>
      <w:r w:rsidRPr="00A03278">
        <w:rPr>
          <w:rFonts w:ascii="Times New Roman" w:hAnsi="Times New Roman" w:cs="Times New Roman"/>
          <w:i/>
          <w:sz w:val="24"/>
          <w:szCs w:val="24"/>
        </w:rPr>
        <w:br/>
        <w:t xml:space="preserve">Associate Professor and Coordinator, </w:t>
      </w:r>
      <w:r w:rsidR="008C37F4">
        <w:rPr>
          <w:rFonts w:ascii="Times New Roman" w:hAnsi="Times New Roman" w:cs="Times New Roman"/>
          <w:i/>
          <w:sz w:val="24"/>
          <w:szCs w:val="24"/>
        </w:rPr>
        <w:br/>
      </w:r>
      <w:bookmarkStart w:id="0" w:name="_GoBack"/>
      <w:bookmarkEnd w:id="0"/>
      <w:r w:rsidRPr="00A03278">
        <w:rPr>
          <w:rFonts w:ascii="Times New Roman" w:hAnsi="Times New Roman" w:cs="Times New Roman"/>
          <w:i/>
          <w:sz w:val="24"/>
          <w:szCs w:val="24"/>
        </w:rPr>
        <w:t>International Studies Program, SUNY Cortland</w:t>
      </w:r>
    </w:p>
    <w:p w:rsidR="00A03278" w:rsidRPr="00A03278" w:rsidRDefault="00A03278" w:rsidP="00A03278">
      <w:pPr>
        <w:jc w:val="right"/>
        <w:rPr>
          <w:rFonts w:ascii="Times New Roman" w:hAnsi="Times New Roman" w:cs="Times New Roman"/>
          <w:sz w:val="24"/>
          <w:szCs w:val="24"/>
        </w:rPr>
      </w:pPr>
    </w:p>
    <w:p w:rsidR="0011282A" w:rsidRPr="008F7A53" w:rsidRDefault="003638FC">
      <w:pPr>
        <w:rPr>
          <w:rFonts w:ascii="Times New Roman" w:hAnsi="Times New Roman" w:cs="Times New Roman"/>
          <w:sz w:val="24"/>
        </w:rPr>
      </w:pPr>
      <w:r w:rsidRPr="008F7A53">
        <w:rPr>
          <w:rFonts w:ascii="Times New Roman" w:hAnsi="Times New Roman" w:cs="Times New Roman"/>
          <w:sz w:val="24"/>
        </w:rPr>
        <w:t>How to develop an inter-disciplinary, global/international studies program at a small liberal</w:t>
      </w:r>
      <w:r w:rsidR="003F3533">
        <w:rPr>
          <w:rFonts w:ascii="Times New Roman" w:hAnsi="Times New Roman" w:cs="Times New Roman"/>
          <w:sz w:val="24"/>
        </w:rPr>
        <w:t xml:space="preserve"> </w:t>
      </w:r>
      <w:proofErr w:type="gramStart"/>
      <w:r w:rsidR="003F3533">
        <w:rPr>
          <w:rFonts w:ascii="Times New Roman" w:hAnsi="Times New Roman" w:cs="Times New Roman"/>
          <w:sz w:val="24"/>
        </w:rPr>
        <w:t>a</w:t>
      </w:r>
      <w:r w:rsidRPr="008F7A53">
        <w:rPr>
          <w:rFonts w:ascii="Times New Roman" w:hAnsi="Times New Roman" w:cs="Times New Roman"/>
          <w:sz w:val="24"/>
        </w:rPr>
        <w:t>rts</w:t>
      </w:r>
      <w:proofErr w:type="gramEnd"/>
      <w:r w:rsidR="00B578E2">
        <w:rPr>
          <w:rFonts w:ascii="Times New Roman" w:hAnsi="Times New Roman" w:cs="Times New Roman"/>
          <w:sz w:val="24"/>
        </w:rPr>
        <w:t xml:space="preserve"> </w:t>
      </w:r>
      <w:r w:rsidRPr="008F7A53">
        <w:rPr>
          <w:rFonts w:ascii="Times New Roman" w:hAnsi="Times New Roman" w:cs="Times New Roman"/>
          <w:sz w:val="24"/>
        </w:rPr>
        <w:t xml:space="preserve">public college? What should such a program </w:t>
      </w:r>
      <w:r w:rsidR="00AA1B19">
        <w:rPr>
          <w:rFonts w:ascii="Times New Roman" w:hAnsi="Times New Roman" w:cs="Times New Roman"/>
          <w:sz w:val="24"/>
        </w:rPr>
        <w:t>contain</w:t>
      </w:r>
      <w:r w:rsidRPr="008F7A53">
        <w:rPr>
          <w:rFonts w:ascii="Times New Roman" w:hAnsi="Times New Roman" w:cs="Times New Roman"/>
          <w:sz w:val="24"/>
        </w:rPr>
        <w:t xml:space="preserve"> as components for success? How to make sure it is truly inter-disciplinary but without losing a core</w:t>
      </w:r>
      <w:r w:rsidR="0068137D" w:rsidRPr="008F7A53">
        <w:rPr>
          <w:rFonts w:ascii="Times New Roman" w:hAnsi="Times New Roman" w:cs="Times New Roman"/>
          <w:sz w:val="24"/>
        </w:rPr>
        <w:t xml:space="preserve"> list of courses</w:t>
      </w:r>
      <w:r w:rsidRPr="008F7A53">
        <w:rPr>
          <w:rFonts w:ascii="Times New Roman" w:hAnsi="Times New Roman" w:cs="Times New Roman"/>
          <w:sz w:val="24"/>
        </w:rPr>
        <w:t xml:space="preserve">? How to make sure this is not just political science/international relations pretending to be an inter-disciplinary international studies program? These are some of the questions I was faced with, when appointed </w:t>
      </w:r>
      <w:r w:rsidR="00AA1B19">
        <w:rPr>
          <w:rFonts w:ascii="Times New Roman" w:hAnsi="Times New Roman" w:cs="Times New Roman"/>
          <w:sz w:val="24"/>
        </w:rPr>
        <w:t xml:space="preserve">as </w:t>
      </w:r>
      <w:r w:rsidRPr="008F7A53">
        <w:rPr>
          <w:rFonts w:ascii="Times New Roman" w:hAnsi="Times New Roman" w:cs="Times New Roman"/>
          <w:sz w:val="24"/>
        </w:rPr>
        <w:t xml:space="preserve">the coordinator of such an international studies program at a </w:t>
      </w:r>
      <w:r w:rsidR="00B95D9A">
        <w:rPr>
          <w:rFonts w:ascii="Times New Roman" w:hAnsi="Times New Roman" w:cs="Times New Roman"/>
          <w:sz w:val="24"/>
        </w:rPr>
        <w:t>State University of New York (</w:t>
      </w:r>
      <w:r w:rsidRPr="008F7A53">
        <w:rPr>
          <w:rFonts w:ascii="Times New Roman" w:hAnsi="Times New Roman" w:cs="Times New Roman"/>
          <w:sz w:val="24"/>
        </w:rPr>
        <w:t>SUNY</w:t>
      </w:r>
      <w:r w:rsidR="00B95D9A">
        <w:rPr>
          <w:rFonts w:ascii="Times New Roman" w:hAnsi="Times New Roman" w:cs="Times New Roman"/>
          <w:sz w:val="24"/>
        </w:rPr>
        <w:t>)</w:t>
      </w:r>
      <w:r w:rsidRPr="008F7A53">
        <w:rPr>
          <w:rFonts w:ascii="Times New Roman" w:hAnsi="Times New Roman" w:cs="Times New Roman"/>
          <w:sz w:val="24"/>
        </w:rPr>
        <w:t xml:space="preserve"> comprehensive institution, SUNY Cortland.</w:t>
      </w:r>
      <w:r w:rsidR="0068137D" w:rsidRPr="008F7A53">
        <w:rPr>
          <w:rFonts w:ascii="Times New Roman" w:hAnsi="Times New Roman" w:cs="Times New Roman"/>
          <w:sz w:val="24"/>
        </w:rPr>
        <w:t xml:space="preserve"> In this paper, I want to present a case study of a truly inter-disciplinary international studies program which has been growing over the last 30 years, since it was established, by making the major requirements more rigorous for the students. I am presenting this model as one that works for a university of our size, and it may inspire others, too. I will focus mostly on the curricul</w:t>
      </w:r>
      <w:r w:rsidR="00031F0E">
        <w:rPr>
          <w:rFonts w:ascii="Times New Roman" w:hAnsi="Times New Roman" w:cs="Times New Roman"/>
          <w:sz w:val="24"/>
        </w:rPr>
        <w:t>um</w:t>
      </w:r>
      <w:r w:rsidR="0068137D" w:rsidRPr="008F7A53">
        <w:rPr>
          <w:rFonts w:ascii="Times New Roman" w:hAnsi="Times New Roman" w:cs="Times New Roman"/>
          <w:sz w:val="24"/>
        </w:rPr>
        <w:t xml:space="preserve"> of the program, rather than the program structure, administration, recruitment, and challenges. </w:t>
      </w:r>
    </w:p>
    <w:p w:rsidR="0068137D" w:rsidRPr="008F7A53" w:rsidRDefault="0068137D">
      <w:pPr>
        <w:rPr>
          <w:rFonts w:ascii="Times New Roman" w:hAnsi="Times New Roman" w:cs="Times New Roman"/>
          <w:sz w:val="24"/>
        </w:rPr>
      </w:pPr>
      <w:r w:rsidRPr="008F7A53">
        <w:rPr>
          <w:rFonts w:ascii="Times New Roman" w:hAnsi="Times New Roman" w:cs="Times New Roman"/>
          <w:sz w:val="24"/>
        </w:rPr>
        <w:t>One of the biggest curriculum-related problems ‘plaguing’ International Studies Programs</w:t>
      </w:r>
      <w:r w:rsidR="000C504F" w:rsidRPr="008F7A53">
        <w:rPr>
          <w:rFonts w:ascii="Times New Roman" w:hAnsi="Times New Roman" w:cs="Times New Roman"/>
          <w:sz w:val="24"/>
        </w:rPr>
        <w:t xml:space="preserve"> (IST)</w:t>
      </w:r>
      <w:r w:rsidRPr="008F7A53">
        <w:rPr>
          <w:rFonts w:ascii="Times New Roman" w:hAnsi="Times New Roman" w:cs="Times New Roman"/>
          <w:sz w:val="24"/>
        </w:rPr>
        <w:t xml:space="preserve"> is the dominance of political science as reported by Blanton (2009). Even though, I am a political scientist by training, I argue that this is a problem ‘plaguing’ international studies programs because quite often these programs are merely international relations programs with some foreign language requirements and maybe some diplomatic/political history rather than truly inter-disciplinary programs. The problems of the world require inter-disciplinary solutions and cannot be solved by one discipline or by one country alone.</w:t>
      </w:r>
      <w:r w:rsidR="006D1474" w:rsidRPr="008F7A53">
        <w:rPr>
          <w:rFonts w:ascii="Times New Roman" w:hAnsi="Times New Roman" w:cs="Times New Roman"/>
          <w:sz w:val="24"/>
        </w:rPr>
        <w:t xml:space="preserve"> This may be one reason why International Studies programs have been growing across U.S. universities “both in terms of the number of institutions that offer them </w:t>
      </w:r>
      <w:bookmarkStart w:id="1" w:name="_Hlk8911285"/>
      <w:r w:rsidR="006D1474" w:rsidRPr="008F7A53">
        <w:rPr>
          <w:rFonts w:ascii="Times New Roman" w:hAnsi="Times New Roman" w:cs="Times New Roman"/>
          <w:sz w:val="24"/>
        </w:rPr>
        <w:t>(</w:t>
      </w:r>
      <w:proofErr w:type="spellStart"/>
      <w:r w:rsidR="006D1474" w:rsidRPr="008F7A53">
        <w:rPr>
          <w:rFonts w:ascii="Times New Roman" w:hAnsi="Times New Roman" w:cs="Times New Roman"/>
          <w:sz w:val="24"/>
        </w:rPr>
        <w:t>Breuning</w:t>
      </w:r>
      <w:proofErr w:type="spellEnd"/>
      <w:r w:rsidR="006D1474" w:rsidRPr="008F7A53">
        <w:rPr>
          <w:rFonts w:ascii="Times New Roman" w:hAnsi="Times New Roman" w:cs="Times New Roman"/>
          <w:sz w:val="24"/>
        </w:rPr>
        <w:t xml:space="preserve"> and Ishiyama, 2004; Brown, </w:t>
      </w:r>
      <w:proofErr w:type="spellStart"/>
      <w:r w:rsidR="006D1474" w:rsidRPr="008F7A53">
        <w:rPr>
          <w:rFonts w:ascii="Times New Roman" w:hAnsi="Times New Roman" w:cs="Times New Roman"/>
          <w:sz w:val="24"/>
        </w:rPr>
        <w:t>Pegg</w:t>
      </w:r>
      <w:proofErr w:type="spellEnd"/>
      <w:r w:rsidR="006D1474" w:rsidRPr="008F7A53">
        <w:rPr>
          <w:rFonts w:ascii="Times New Roman" w:hAnsi="Times New Roman" w:cs="Times New Roman"/>
          <w:sz w:val="24"/>
        </w:rPr>
        <w:t>, and Shively, 2006), as well a</w:t>
      </w:r>
      <w:r w:rsidR="00E03628">
        <w:rPr>
          <w:rFonts w:ascii="Times New Roman" w:hAnsi="Times New Roman" w:cs="Times New Roman"/>
          <w:sz w:val="24"/>
        </w:rPr>
        <w:t>s</w:t>
      </w:r>
      <w:r w:rsidR="006D1474" w:rsidRPr="008F7A53">
        <w:rPr>
          <w:rFonts w:ascii="Times New Roman" w:hAnsi="Times New Roman" w:cs="Times New Roman"/>
          <w:sz w:val="24"/>
        </w:rPr>
        <w:t xml:space="preserve"> the size of the programs themselves (Blanton, 2009)” (Blanton and </w:t>
      </w:r>
      <w:proofErr w:type="spellStart"/>
      <w:r w:rsidR="006D1474" w:rsidRPr="008F7A53">
        <w:rPr>
          <w:rFonts w:ascii="Times New Roman" w:hAnsi="Times New Roman" w:cs="Times New Roman"/>
          <w:sz w:val="24"/>
        </w:rPr>
        <w:t>Breuning</w:t>
      </w:r>
      <w:proofErr w:type="spellEnd"/>
      <w:r w:rsidR="006D1474" w:rsidRPr="008F7A53">
        <w:rPr>
          <w:rFonts w:ascii="Times New Roman" w:hAnsi="Times New Roman" w:cs="Times New Roman"/>
          <w:sz w:val="24"/>
        </w:rPr>
        <w:t>, 2016</w:t>
      </w:r>
      <w:r w:rsidR="003F3533">
        <w:rPr>
          <w:rFonts w:ascii="Times New Roman" w:hAnsi="Times New Roman" w:cs="Times New Roman"/>
          <w:sz w:val="24"/>
        </w:rPr>
        <w:t>, 1</w:t>
      </w:r>
      <w:r w:rsidR="00E03628">
        <w:rPr>
          <w:rFonts w:ascii="Times New Roman" w:hAnsi="Times New Roman" w:cs="Times New Roman"/>
          <w:sz w:val="24"/>
        </w:rPr>
        <w:t>36</w:t>
      </w:r>
      <w:r w:rsidR="003F3533">
        <w:rPr>
          <w:rFonts w:ascii="Times New Roman" w:hAnsi="Times New Roman" w:cs="Times New Roman"/>
          <w:sz w:val="24"/>
        </w:rPr>
        <w:t xml:space="preserve">). </w:t>
      </w:r>
    </w:p>
    <w:bookmarkEnd w:id="1"/>
    <w:p w:rsidR="000C504F" w:rsidRPr="008F7A53" w:rsidRDefault="006D1474">
      <w:pPr>
        <w:rPr>
          <w:rFonts w:ascii="Times New Roman" w:hAnsi="Times New Roman" w:cs="Times New Roman"/>
          <w:sz w:val="24"/>
        </w:rPr>
      </w:pPr>
      <w:r w:rsidRPr="008F7A53">
        <w:rPr>
          <w:rFonts w:ascii="Times New Roman" w:hAnsi="Times New Roman" w:cs="Times New Roman"/>
          <w:sz w:val="24"/>
        </w:rPr>
        <w:t>Our International Studies Program</w:t>
      </w:r>
      <w:r w:rsidR="00E03628">
        <w:rPr>
          <w:rFonts w:ascii="Times New Roman" w:hAnsi="Times New Roman" w:cs="Times New Roman"/>
          <w:sz w:val="24"/>
        </w:rPr>
        <w:t xml:space="preserve"> at SUNY Cortland</w:t>
      </w:r>
      <w:r w:rsidRPr="008F7A53">
        <w:rPr>
          <w:rFonts w:ascii="Times New Roman" w:hAnsi="Times New Roman" w:cs="Times New Roman"/>
          <w:sz w:val="24"/>
        </w:rPr>
        <w:t xml:space="preserve"> is truly inter-disciplinary with 5 inter-disciplinary courses as core requirements, 4 area concentrations and 6 thematic concentrations in which the students have to take 7 courses, and a foreign language requirement of 8 courses of foreign language. The core requirements are: The World Since 1500, Foundations of the Modern World, The Making of the Modern World, International Negotiation and Mediation, and a capstone course of Themes in International Studies. I will focus most of this working paper on the</w:t>
      </w:r>
      <w:r w:rsidR="00AA1B19">
        <w:rPr>
          <w:rFonts w:ascii="Times New Roman" w:hAnsi="Times New Roman" w:cs="Times New Roman"/>
          <w:sz w:val="24"/>
        </w:rPr>
        <w:t>se five courses</w:t>
      </w:r>
      <w:r w:rsidRPr="008F7A53">
        <w:rPr>
          <w:rFonts w:ascii="Times New Roman" w:hAnsi="Times New Roman" w:cs="Times New Roman"/>
          <w:sz w:val="24"/>
        </w:rPr>
        <w:t xml:space="preserve">. But, first a few words about the other requirements. </w:t>
      </w:r>
    </w:p>
    <w:p w:rsidR="006D1474" w:rsidRPr="008F7A53" w:rsidRDefault="000C504F">
      <w:pPr>
        <w:rPr>
          <w:rFonts w:ascii="Times New Roman" w:hAnsi="Times New Roman" w:cs="Times New Roman"/>
          <w:sz w:val="24"/>
        </w:rPr>
      </w:pPr>
      <w:r w:rsidRPr="008F7A53">
        <w:rPr>
          <w:rFonts w:ascii="Times New Roman" w:hAnsi="Times New Roman" w:cs="Times New Roman"/>
          <w:sz w:val="24"/>
        </w:rPr>
        <w:t>Each of the 10 IST concentrations emphasizes specific disciplines</w:t>
      </w:r>
      <w:r w:rsidR="00AA1B19">
        <w:rPr>
          <w:rFonts w:ascii="Times New Roman" w:hAnsi="Times New Roman" w:cs="Times New Roman"/>
          <w:sz w:val="24"/>
        </w:rPr>
        <w:t>,</w:t>
      </w:r>
      <w:r w:rsidRPr="008F7A53">
        <w:rPr>
          <w:rFonts w:ascii="Times New Roman" w:hAnsi="Times New Roman" w:cs="Times New Roman"/>
          <w:sz w:val="24"/>
        </w:rPr>
        <w:t xml:space="preserve"> while allowing students to take courses from 2-8 different disciplines. The</w:t>
      </w:r>
      <w:r w:rsidR="006D1474" w:rsidRPr="008F7A53">
        <w:rPr>
          <w:rFonts w:ascii="Times New Roman" w:hAnsi="Times New Roman" w:cs="Times New Roman"/>
          <w:sz w:val="24"/>
        </w:rPr>
        <w:t xml:space="preserve"> ten concentrations are Africa, Europe, Latin America, Asia/Pacific, Global Political Systems, Global Economic Systems, Culture and Global </w:t>
      </w:r>
      <w:r w:rsidR="006D1474" w:rsidRPr="008F7A53">
        <w:rPr>
          <w:rFonts w:ascii="Times New Roman" w:hAnsi="Times New Roman" w:cs="Times New Roman"/>
          <w:sz w:val="24"/>
        </w:rPr>
        <w:lastRenderedPageBreak/>
        <w:t xml:space="preserve">Development, Historical Development, Geography, and International Health and Environment. </w:t>
      </w:r>
      <w:r w:rsidRPr="008F7A53">
        <w:rPr>
          <w:rFonts w:ascii="Times New Roman" w:hAnsi="Times New Roman" w:cs="Times New Roman"/>
          <w:sz w:val="24"/>
        </w:rPr>
        <w:t xml:space="preserve">For example, for the </w:t>
      </w:r>
      <w:r w:rsidR="006D1474" w:rsidRPr="008F7A53">
        <w:rPr>
          <w:rFonts w:ascii="Times New Roman" w:hAnsi="Times New Roman" w:cs="Times New Roman"/>
          <w:sz w:val="24"/>
        </w:rPr>
        <w:t xml:space="preserve">Europe </w:t>
      </w:r>
      <w:r w:rsidRPr="008F7A53">
        <w:rPr>
          <w:rFonts w:ascii="Times New Roman" w:hAnsi="Times New Roman" w:cs="Times New Roman"/>
          <w:sz w:val="24"/>
        </w:rPr>
        <w:t xml:space="preserve">concentration, students are asked to take courses from </w:t>
      </w:r>
      <w:r w:rsidR="006D1474" w:rsidRPr="008F7A53">
        <w:rPr>
          <w:rFonts w:ascii="Times New Roman" w:hAnsi="Times New Roman" w:cs="Times New Roman"/>
          <w:sz w:val="24"/>
        </w:rPr>
        <w:t xml:space="preserve">English </w:t>
      </w:r>
      <w:r w:rsidR="00AA1B19">
        <w:rPr>
          <w:rFonts w:ascii="Times New Roman" w:hAnsi="Times New Roman" w:cs="Times New Roman"/>
          <w:sz w:val="24"/>
        </w:rPr>
        <w:t>L</w:t>
      </w:r>
      <w:r w:rsidR="006D1474" w:rsidRPr="008F7A53">
        <w:rPr>
          <w:rFonts w:ascii="Times New Roman" w:hAnsi="Times New Roman" w:cs="Times New Roman"/>
          <w:sz w:val="24"/>
        </w:rPr>
        <w:t>iterature, Art and Art History, History, but also courses from Philosophy, Economics, and Political Science</w:t>
      </w:r>
      <w:r w:rsidRPr="008F7A53">
        <w:rPr>
          <w:rFonts w:ascii="Times New Roman" w:hAnsi="Times New Roman" w:cs="Times New Roman"/>
          <w:sz w:val="24"/>
        </w:rPr>
        <w:t>. For the</w:t>
      </w:r>
      <w:r w:rsidR="006D1474" w:rsidRPr="008F7A53">
        <w:rPr>
          <w:rFonts w:ascii="Times New Roman" w:hAnsi="Times New Roman" w:cs="Times New Roman"/>
          <w:sz w:val="24"/>
        </w:rPr>
        <w:t xml:space="preserve"> Culture and Global Development </w:t>
      </w:r>
      <w:r w:rsidRPr="008F7A53">
        <w:rPr>
          <w:rFonts w:ascii="Times New Roman" w:hAnsi="Times New Roman" w:cs="Times New Roman"/>
          <w:sz w:val="24"/>
        </w:rPr>
        <w:t>concentration, courses from</w:t>
      </w:r>
      <w:r w:rsidR="006D1474" w:rsidRPr="008F7A53">
        <w:rPr>
          <w:rFonts w:ascii="Times New Roman" w:hAnsi="Times New Roman" w:cs="Times New Roman"/>
          <w:sz w:val="24"/>
        </w:rPr>
        <w:t xml:space="preserve"> Anthropology</w:t>
      </w:r>
      <w:r w:rsidRPr="008F7A53">
        <w:rPr>
          <w:rFonts w:ascii="Times New Roman" w:hAnsi="Times New Roman" w:cs="Times New Roman"/>
          <w:sz w:val="24"/>
        </w:rPr>
        <w:t xml:space="preserve"> and</w:t>
      </w:r>
      <w:r w:rsidR="006D1474" w:rsidRPr="008F7A53">
        <w:rPr>
          <w:rFonts w:ascii="Times New Roman" w:hAnsi="Times New Roman" w:cs="Times New Roman"/>
          <w:sz w:val="24"/>
        </w:rPr>
        <w:t xml:space="preserve"> Sociology</w:t>
      </w:r>
      <w:r w:rsidRPr="008F7A53">
        <w:rPr>
          <w:rFonts w:ascii="Times New Roman" w:hAnsi="Times New Roman" w:cs="Times New Roman"/>
          <w:sz w:val="24"/>
        </w:rPr>
        <w:t xml:space="preserve"> dominate, while for the </w:t>
      </w:r>
      <w:r w:rsidR="006D1474" w:rsidRPr="008F7A53">
        <w:rPr>
          <w:rFonts w:ascii="Times New Roman" w:hAnsi="Times New Roman" w:cs="Times New Roman"/>
          <w:sz w:val="24"/>
        </w:rPr>
        <w:t xml:space="preserve">International Health and Environment </w:t>
      </w:r>
      <w:r w:rsidRPr="008F7A53">
        <w:rPr>
          <w:rFonts w:ascii="Times New Roman" w:hAnsi="Times New Roman" w:cs="Times New Roman"/>
          <w:sz w:val="24"/>
        </w:rPr>
        <w:t xml:space="preserve">concentration, </w:t>
      </w:r>
      <w:r w:rsidR="006D1474" w:rsidRPr="008F7A53">
        <w:rPr>
          <w:rFonts w:ascii="Times New Roman" w:hAnsi="Times New Roman" w:cs="Times New Roman"/>
          <w:sz w:val="24"/>
        </w:rPr>
        <w:t>Health and Environmental Sciences</w:t>
      </w:r>
      <w:r w:rsidRPr="008F7A53">
        <w:rPr>
          <w:rFonts w:ascii="Times New Roman" w:hAnsi="Times New Roman" w:cs="Times New Roman"/>
          <w:sz w:val="24"/>
        </w:rPr>
        <w:t xml:space="preserve"> courses are the most common. </w:t>
      </w:r>
    </w:p>
    <w:p w:rsidR="000C504F" w:rsidRPr="008F7A53" w:rsidRDefault="000C504F">
      <w:pPr>
        <w:rPr>
          <w:rFonts w:ascii="Times New Roman" w:hAnsi="Times New Roman" w:cs="Times New Roman"/>
          <w:sz w:val="24"/>
        </w:rPr>
      </w:pPr>
      <w:r w:rsidRPr="008F7A53">
        <w:rPr>
          <w:rFonts w:ascii="Times New Roman" w:hAnsi="Times New Roman" w:cs="Times New Roman"/>
          <w:sz w:val="24"/>
        </w:rPr>
        <w:t xml:space="preserve">The foreign language requirement of 8 courses of foreign language allows for a self-selection mechanism, turning the program into an elite major on our campus. This is the highest foreign language requirement amongst all 64 SUNY universities which have an International Studies major and provides significant help to the Modern Languages Department by keeping good enrollments for </w:t>
      </w:r>
      <w:r w:rsidR="00AA1B19">
        <w:rPr>
          <w:rFonts w:ascii="Times New Roman" w:hAnsi="Times New Roman" w:cs="Times New Roman"/>
          <w:sz w:val="24"/>
        </w:rPr>
        <w:t xml:space="preserve">foreign </w:t>
      </w:r>
      <w:r w:rsidRPr="008F7A53">
        <w:rPr>
          <w:rFonts w:ascii="Times New Roman" w:hAnsi="Times New Roman" w:cs="Times New Roman"/>
          <w:sz w:val="24"/>
        </w:rPr>
        <w:t>languages</w:t>
      </w:r>
      <w:r w:rsidRPr="008F7A53">
        <w:rPr>
          <w:rStyle w:val="FootnoteReference"/>
          <w:rFonts w:ascii="Times New Roman" w:hAnsi="Times New Roman" w:cs="Times New Roman"/>
          <w:sz w:val="24"/>
        </w:rPr>
        <w:footnoteReference w:id="1"/>
      </w:r>
      <w:r w:rsidRPr="008F7A53">
        <w:rPr>
          <w:rFonts w:ascii="Times New Roman" w:hAnsi="Times New Roman" w:cs="Times New Roman"/>
          <w:sz w:val="24"/>
        </w:rPr>
        <w:t xml:space="preserve"> at the advanced level, in addition to full classes at the beginners and intermediate level. The goal for this requirement is to make sure International Studies students are fluent in one foreign language, or proficient/intermediate in two foreign languages. In this respect, our IST program follows the pattern of most IST programs in U.S.</w:t>
      </w:r>
      <w:r w:rsidRPr="008F7A53">
        <w:rPr>
          <w:rStyle w:val="FootnoteReference"/>
          <w:rFonts w:ascii="Times New Roman" w:hAnsi="Times New Roman" w:cs="Times New Roman"/>
          <w:sz w:val="24"/>
        </w:rPr>
        <w:footnoteReference w:id="2"/>
      </w:r>
      <w:r w:rsidR="00291FFC" w:rsidRPr="008F7A53">
        <w:rPr>
          <w:rFonts w:ascii="Times New Roman" w:hAnsi="Times New Roman" w:cs="Times New Roman"/>
          <w:sz w:val="24"/>
        </w:rPr>
        <w:t xml:space="preserve"> What I am more interested in, is the fact that this requirement serves as a self-selection mechanism for attracting those students who are interested in international issues and are willing to work hard. The IST major at our institution has in-between 55-60 students enrolled, which places the program </w:t>
      </w:r>
      <w:r w:rsidR="007E164D" w:rsidRPr="008F7A53">
        <w:rPr>
          <w:rFonts w:ascii="Times New Roman" w:hAnsi="Times New Roman" w:cs="Times New Roman"/>
          <w:sz w:val="24"/>
        </w:rPr>
        <w:t xml:space="preserve">18 out of 46 </w:t>
      </w:r>
      <w:r w:rsidR="00291FFC" w:rsidRPr="008F7A53">
        <w:rPr>
          <w:rFonts w:ascii="Times New Roman" w:hAnsi="Times New Roman" w:cs="Times New Roman"/>
          <w:sz w:val="24"/>
        </w:rPr>
        <w:t>majors</w:t>
      </w:r>
      <w:r w:rsidR="0055458E" w:rsidRPr="008F7A53">
        <w:rPr>
          <w:rFonts w:ascii="Times New Roman" w:hAnsi="Times New Roman" w:cs="Times New Roman"/>
          <w:sz w:val="24"/>
        </w:rPr>
        <w:t xml:space="preserve"> in Arts and Sciences and 36 out of 85 majors</w:t>
      </w:r>
      <w:r w:rsidR="00291FFC" w:rsidRPr="008F7A53">
        <w:rPr>
          <w:rFonts w:ascii="Times New Roman" w:hAnsi="Times New Roman" w:cs="Times New Roman"/>
          <w:sz w:val="24"/>
        </w:rPr>
        <w:t xml:space="preserve"> on campus</w:t>
      </w:r>
      <w:r w:rsidR="007E164D" w:rsidRPr="008F7A53">
        <w:rPr>
          <w:rFonts w:ascii="Times New Roman" w:hAnsi="Times New Roman" w:cs="Times New Roman"/>
          <w:sz w:val="24"/>
        </w:rPr>
        <w:t xml:space="preserve"> for the 2017-2018 academic year</w:t>
      </w:r>
      <w:r w:rsidR="0055458E" w:rsidRPr="008F7A53">
        <w:rPr>
          <w:rFonts w:ascii="Times New Roman" w:hAnsi="Times New Roman" w:cs="Times New Roman"/>
          <w:sz w:val="24"/>
        </w:rPr>
        <w:t xml:space="preserve"> in terms of student enrollment</w:t>
      </w:r>
      <w:r w:rsidR="00291FFC" w:rsidRPr="008F7A53">
        <w:rPr>
          <w:rFonts w:ascii="Times New Roman" w:hAnsi="Times New Roman" w:cs="Times New Roman"/>
          <w:sz w:val="24"/>
        </w:rPr>
        <w:t xml:space="preserve">. </w:t>
      </w:r>
    </w:p>
    <w:p w:rsidR="00456526" w:rsidRPr="008F7A53" w:rsidRDefault="0055458E">
      <w:pPr>
        <w:rPr>
          <w:rFonts w:ascii="Times New Roman" w:hAnsi="Times New Roman" w:cs="Times New Roman"/>
          <w:sz w:val="24"/>
        </w:rPr>
      </w:pPr>
      <w:r w:rsidRPr="008F7A53">
        <w:rPr>
          <w:rFonts w:ascii="Times New Roman" w:hAnsi="Times New Roman" w:cs="Times New Roman"/>
          <w:sz w:val="24"/>
        </w:rPr>
        <w:t xml:space="preserve">The foreign language </w:t>
      </w:r>
      <w:r w:rsidR="00AA1B19">
        <w:rPr>
          <w:rFonts w:ascii="Times New Roman" w:hAnsi="Times New Roman" w:cs="Times New Roman"/>
          <w:sz w:val="24"/>
        </w:rPr>
        <w:t>requirement which attracts</w:t>
      </w:r>
      <w:r w:rsidRPr="008F7A53">
        <w:rPr>
          <w:rFonts w:ascii="Times New Roman" w:hAnsi="Times New Roman" w:cs="Times New Roman"/>
          <w:sz w:val="24"/>
        </w:rPr>
        <w:t xml:space="preserve"> students who are willing to work harder than their peers, has been</w:t>
      </w:r>
      <w:r w:rsidR="00AA1B19">
        <w:rPr>
          <w:rFonts w:ascii="Times New Roman" w:hAnsi="Times New Roman" w:cs="Times New Roman"/>
          <w:sz w:val="24"/>
        </w:rPr>
        <w:t xml:space="preserve"> one of</w:t>
      </w:r>
      <w:r w:rsidRPr="008F7A53">
        <w:rPr>
          <w:rFonts w:ascii="Times New Roman" w:hAnsi="Times New Roman" w:cs="Times New Roman"/>
          <w:sz w:val="24"/>
        </w:rPr>
        <w:t xml:space="preserve"> the </w:t>
      </w:r>
      <w:proofErr w:type="gramStart"/>
      <w:r w:rsidRPr="008F7A53">
        <w:rPr>
          <w:rFonts w:ascii="Times New Roman" w:hAnsi="Times New Roman" w:cs="Times New Roman"/>
          <w:sz w:val="24"/>
        </w:rPr>
        <w:t>reason</w:t>
      </w:r>
      <w:proofErr w:type="gramEnd"/>
      <w:r w:rsidRPr="008F7A53">
        <w:rPr>
          <w:rFonts w:ascii="Times New Roman" w:hAnsi="Times New Roman" w:cs="Times New Roman"/>
          <w:sz w:val="24"/>
        </w:rPr>
        <w:t xml:space="preserve"> why the IST program has become more academically rigorous and harder for students.</w:t>
      </w:r>
      <w:r w:rsidR="00456526" w:rsidRPr="008F7A53">
        <w:rPr>
          <w:rFonts w:ascii="Times New Roman" w:hAnsi="Times New Roman" w:cs="Times New Roman"/>
          <w:sz w:val="24"/>
        </w:rPr>
        <w:t xml:space="preserve"> There are three ways in which the IST program has become more rigorous over time: 1) moving away from textbooks to </w:t>
      </w:r>
      <w:r w:rsidR="00117894">
        <w:rPr>
          <w:rFonts w:ascii="Times New Roman" w:hAnsi="Times New Roman" w:cs="Times New Roman"/>
          <w:sz w:val="24"/>
        </w:rPr>
        <w:t>assigning the</w:t>
      </w:r>
      <w:r w:rsidR="00456526" w:rsidRPr="008F7A53">
        <w:rPr>
          <w:rFonts w:ascii="Times New Roman" w:hAnsi="Times New Roman" w:cs="Times New Roman"/>
          <w:sz w:val="24"/>
        </w:rPr>
        <w:t xml:space="preserve"> essential books and academic journal articles; 2) </w:t>
      </w:r>
      <w:r w:rsidR="00E04323" w:rsidRPr="008F7A53">
        <w:rPr>
          <w:rFonts w:ascii="Times New Roman" w:hAnsi="Times New Roman" w:cs="Times New Roman"/>
          <w:sz w:val="24"/>
        </w:rPr>
        <w:t>regular seminar discussion readings based on primary sources</w:t>
      </w:r>
      <w:r w:rsidR="00A603AA">
        <w:rPr>
          <w:rFonts w:ascii="Times New Roman" w:hAnsi="Times New Roman" w:cs="Times New Roman"/>
          <w:sz w:val="24"/>
        </w:rPr>
        <w:t xml:space="preserve"> from history, anthropology, economy, and political science, and 3) the use of experiential and applied learning methods (role-play simulations and research methods application). </w:t>
      </w:r>
    </w:p>
    <w:p w:rsidR="00E04323" w:rsidRDefault="00E04323">
      <w:pPr>
        <w:rPr>
          <w:rFonts w:ascii="Times New Roman" w:hAnsi="Times New Roman" w:cs="Times New Roman"/>
          <w:sz w:val="24"/>
        </w:rPr>
      </w:pPr>
      <w:r w:rsidRPr="008F7A53">
        <w:rPr>
          <w:rFonts w:ascii="Times New Roman" w:hAnsi="Times New Roman" w:cs="Times New Roman"/>
          <w:sz w:val="24"/>
        </w:rPr>
        <w:t>The fact that</w:t>
      </w:r>
      <w:r w:rsidR="008E7A42">
        <w:rPr>
          <w:rFonts w:ascii="Times New Roman" w:hAnsi="Times New Roman" w:cs="Times New Roman"/>
          <w:sz w:val="24"/>
        </w:rPr>
        <w:t xml:space="preserve"> the</w:t>
      </w:r>
      <w:r w:rsidRPr="008F7A53">
        <w:rPr>
          <w:rFonts w:ascii="Times New Roman" w:hAnsi="Times New Roman" w:cs="Times New Roman"/>
          <w:sz w:val="24"/>
        </w:rPr>
        <w:t xml:space="preserve"> previous coordinator of the International Studies Program is an archaeologist from the Anthropology department helps to make sure that the curriculum includes the essential anthropology books as part of the required readings. In addition, the significant involvement of a sociologist and a historian in the teaching of the core IST courses helps bring in the different perspectives of these disciplines</w:t>
      </w:r>
      <w:r w:rsidR="00E03628">
        <w:rPr>
          <w:rFonts w:ascii="Times New Roman" w:hAnsi="Times New Roman" w:cs="Times New Roman"/>
          <w:sz w:val="24"/>
        </w:rPr>
        <w:t>, too</w:t>
      </w:r>
      <w:r w:rsidRPr="008F7A53">
        <w:rPr>
          <w:rFonts w:ascii="Times New Roman" w:hAnsi="Times New Roman" w:cs="Times New Roman"/>
          <w:sz w:val="24"/>
        </w:rPr>
        <w:t xml:space="preserve">. Finally, I, as the coordinator of the program, </w:t>
      </w:r>
      <w:r w:rsidR="006C256B">
        <w:rPr>
          <w:rFonts w:ascii="Times New Roman" w:hAnsi="Times New Roman" w:cs="Times New Roman"/>
          <w:sz w:val="24"/>
        </w:rPr>
        <w:t>have made a conscious decision to integrate as part of the required readings non-American authors w</w:t>
      </w:r>
      <w:r w:rsidRPr="008F7A53">
        <w:rPr>
          <w:rFonts w:ascii="Times New Roman" w:hAnsi="Times New Roman" w:cs="Times New Roman"/>
          <w:sz w:val="24"/>
        </w:rPr>
        <w:t>ho may be less used in the American academia</w:t>
      </w:r>
      <w:r w:rsidR="006C256B">
        <w:rPr>
          <w:rFonts w:ascii="Times New Roman" w:hAnsi="Times New Roman" w:cs="Times New Roman"/>
          <w:sz w:val="24"/>
        </w:rPr>
        <w:t xml:space="preserve"> </w:t>
      </w:r>
      <w:r w:rsidRPr="008F7A53">
        <w:rPr>
          <w:rFonts w:ascii="Times New Roman" w:hAnsi="Times New Roman" w:cs="Times New Roman"/>
          <w:sz w:val="24"/>
        </w:rPr>
        <w:t xml:space="preserve">(e.g.: Fernand Braudel, Hannah Arendt, Eric Hobsbawm, </w:t>
      </w:r>
      <w:r w:rsidR="008F7A53" w:rsidRPr="008F7A53">
        <w:rPr>
          <w:rFonts w:ascii="Times New Roman" w:hAnsi="Times New Roman" w:cs="Times New Roman"/>
          <w:sz w:val="24"/>
        </w:rPr>
        <w:t xml:space="preserve">Amin </w:t>
      </w:r>
      <w:proofErr w:type="spellStart"/>
      <w:r w:rsidR="008F7A53" w:rsidRPr="008F7A53">
        <w:rPr>
          <w:rFonts w:ascii="Times New Roman" w:hAnsi="Times New Roman" w:cs="Times New Roman"/>
          <w:sz w:val="24"/>
        </w:rPr>
        <w:t>Maalouf</w:t>
      </w:r>
      <w:proofErr w:type="spellEnd"/>
      <w:r w:rsidR="008F7A53" w:rsidRPr="008F7A53">
        <w:rPr>
          <w:rFonts w:ascii="Times New Roman" w:hAnsi="Times New Roman" w:cs="Times New Roman"/>
          <w:sz w:val="24"/>
        </w:rPr>
        <w:t>, East Asian authors featured in Nader’s What the Rest Thinks of the West</w:t>
      </w:r>
      <w:r w:rsidR="006C256B">
        <w:rPr>
          <w:rFonts w:ascii="Times New Roman" w:hAnsi="Times New Roman" w:cs="Times New Roman"/>
          <w:sz w:val="24"/>
        </w:rPr>
        <w:t>, Edward Said etc.</w:t>
      </w:r>
      <w:r w:rsidR="008F7A53" w:rsidRPr="008F7A53">
        <w:rPr>
          <w:rFonts w:ascii="Times New Roman" w:hAnsi="Times New Roman" w:cs="Times New Roman"/>
          <w:sz w:val="24"/>
        </w:rPr>
        <w:t>).</w:t>
      </w:r>
      <w:r w:rsidR="00E2416F">
        <w:rPr>
          <w:rFonts w:ascii="Times New Roman" w:hAnsi="Times New Roman" w:cs="Times New Roman"/>
          <w:sz w:val="24"/>
        </w:rPr>
        <w:t xml:space="preserve"> Students read approximately 120 pages per week for the core IST courses and have 5-7 required books, in addition to academic journals assigned for each of these courses. </w:t>
      </w:r>
      <w:r w:rsidR="008F7A53" w:rsidRPr="008F7A53">
        <w:rPr>
          <w:rFonts w:ascii="Times New Roman" w:hAnsi="Times New Roman" w:cs="Times New Roman"/>
          <w:sz w:val="24"/>
        </w:rPr>
        <w:t xml:space="preserve"> </w:t>
      </w:r>
      <w:r w:rsidRPr="008F7A53">
        <w:rPr>
          <w:rFonts w:ascii="Times New Roman" w:hAnsi="Times New Roman" w:cs="Times New Roman"/>
          <w:sz w:val="24"/>
        </w:rPr>
        <w:t xml:space="preserve"> </w:t>
      </w:r>
      <w:r w:rsidR="00117894">
        <w:rPr>
          <w:rFonts w:ascii="Times New Roman" w:hAnsi="Times New Roman" w:cs="Times New Roman"/>
          <w:sz w:val="24"/>
        </w:rPr>
        <w:lastRenderedPageBreak/>
        <w:t xml:space="preserve">Moving away from the textbooks which ‘translate’ for the reader what the scholars say about specific phenomena, to using the actual original writings of the scholars, has been a welcomed change by both students and the faculty members. The students get to use this knowledge in other classes, too, which helps their performance in those classes. Faculty members teach in a more engaged way because they have to </w:t>
      </w:r>
      <w:r w:rsidR="00E03628">
        <w:rPr>
          <w:rFonts w:ascii="Times New Roman" w:hAnsi="Times New Roman" w:cs="Times New Roman"/>
          <w:sz w:val="24"/>
        </w:rPr>
        <w:t>use books from historians, anthropologists, political scientists, but also from area specialists</w:t>
      </w:r>
      <w:r w:rsidR="00117894">
        <w:rPr>
          <w:rFonts w:ascii="Times New Roman" w:hAnsi="Times New Roman" w:cs="Times New Roman"/>
          <w:sz w:val="24"/>
        </w:rPr>
        <w:t>, rather than lower</w:t>
      </w:r>
      <w:r w:rsidR="00E03628">
        <w:rPr>
          <w:rFonts w:ascii="Times New Roman" w:hAnsi="Times New Roman" w:cs="Times New Roman"/>
          <w:sz w:val="24"/>
        </w:rPr>
        <w:t>ing</w:t>
      </w:r>
      <w:r w:rsidR="00117894">
        <w:rPr>
          <w:rFonts w:ascii="Times New Roman" w:hAnsi="Times New Roman" w:cs="Times New Roman"/>
          <w:sz w:val="24"/>
        </w:rPr>
        <w:t xml:space="preserve"> their teaching ‘pitch’ in order to match the textbook.  </w:t>
      </w:r>
    </w:p>
    <w:p w:rsidR="00E04323" w:rsidRDefault="00117894">
      <w:pPr>
        <w:rPr>
          <w:rFonts w:ascii="Times New Roman" w:hAnsi="Times New Roman" w:cs="Times New Roman"/>
          <w:sz w:val="24"/>
        </w:rPr>
      </w:pPr>
      <w:r>
        <w:rPr>
          <w:rFonts w:ascii="Times New Roman" w:hAnsi="Times New Roman" w:cs="Times New Roman"/>
          <w:sz w:val="24"/>
        </w:rPr>
        <w:t xml:space="preserve">Second, there are 8-9 weekly seminar discussion sessions set up </w:t>
      </w:r>
      <w:r w:rsidR="00AA1B19">
        <w:rPr>
          <w:rFonts w:ascii="Times New Roman" w:hAnsi="Times New Roman" w:cs="Times New Roman"/>
          <w:sz w:val="24"/>
        </w:rPr>
        <w:t xml:space="preserve">during </w:t>
      </w:r>
      <w:r>
        <w:rPr>
          <w:rFonts w:ascii="Times New Roman" w:hAnsi="Times New Roman" w:cs="Times New Roman"/>
          <w:sz w:val="24"/>
        </w:rPr>
        <w:t xml:space="preserve">the 16 weeks for the courses. Students are assigned specific journal articles or book chapters on which they get to present as a group and then discuss the readings. This has been a major change in a) increasing the amount of scholarly exposure students get, and b) student engagement with the classroom.  Not everyone is asked to read Fukuyama’s 1989 article, but those who were assigned </w:t>
      </w:r>
      <w:proofErr w:type="spellStart"/>
      <w:r>
        <w:rPr>
          <w:rFonts w:ascii="Times New Roman" w:hAnsi="Times New Roman" w:cs="Times New Roman"/>
          <w:sz w:val="24"/>
        </w:rPr>
        <w:t>Jowitt</w:t>
      </w:r>
      <w:proofErr w:type="spellEnd"/>
      <w:r>
        <w:rPr>
          <w:rFonts w:ascii="Times New Roman" w:hAnsi="Times New Roman" w:cs="Times New Roman"/>
          <w:sz w:val="24"/>
        </w:rPr>
        <w:t xml:space="preserve">, 1991, can at least learn what </w:t>
      </w:r>
      <w:proofErr w:type="spellStart"/>
      <w:r>
        <w:rPr>
          <w:rFonts w:ascii="Times New Roman" w:hAnsi="Times New Roman" w:cs="Times New Roman"/>
          <w:sz w:val="24"/>
        </w:rPr>
        <w:t>Jowitt</w:t>
      </w:r>
      <w:proofErr w:type="spellEnd"/>
      <w:r>
        <w:rPr>
          <w:rFonts w:ascii="Times New Roman" w:hAnsi="Times New Roman" w:cs="Times New Roman"/>
          <w:sz w:val="24"/>
        </w:rPr>
        <w:t xml:space="preserve"> was criticizing in Fukuyama’s article</w:t>
      </w:r>
      <w:r w:rsidR="00A603AA">
        <w:rPr>
          <w:rFonts w:ascii="Times New Roman" w:hAnsi="Times New Roman" w:cs="Times New Roman"/>
          <w:sz w:val="24"/>
        </w:rPr>
        <w:t>,</w:t>
      </w:r>
      <w:r>
        <w:rPr>
          <w:rFonts w:ascii="Times New Roman" w:hAnsi="Times New Roman" w:cs="Times New Roman"/>
          <w:sz w:val="24"/>
        </w:rPr>
        <w:t xml:space="preserve"> through the presentations of their peers</w:t>
      </w:r>
      <w:r w:rsidR="00A603AA">
        <w:rPr>
          <w:rFonts w:ascii="Times New Roman" w:hAnsi="Times New Roman" w:cs="Times New Roman"/>
          <w:sz w:val="24"/>
        </w:rPr>
        <w:t xml:space="preserve"> who read Fukuyama</w:t>
      </w:r>
      <w:r>
        <w:rPr>
          <w:rFonts w:ascii="Times New Roman" w:hAnsi="Times New Roman" w:cs="Times New Roman"/>
          <w:sz w:val="24"/>
        </w:rPr>
        <w:t xml:space="preserve">. In the same time, students take ownership of their small group responsibility for the assigned readings, thus increasing their engagement with the material. </w:t>
      </w:r>
      <w:r w:rsidR="00E03628">
        <w:rPr>
          <w:rFonts w:ascii="Times New Roman" w:hAnsi="Times New Roman" w:cs="Times New Roman"/>
          <w:sz w:val="24"/>
        </w:rPr>
        <w:t xml:space="preserve">In addition, students experience the foundations of the modern world through exposure to fiction, poetry, museum artifacts, and commodities </w:t>
      </w:r>
      <w:r w:rsidR="00AA1B19">
        <w:rPr>
          <w:rFonts w:ascii="Times New Roman" w:hAnsi="Times New Roman" w:cs="Times New Roman"/>
          <w:sz w:val="24"/>
        </w:rPr>
        <w:t>used</w:t>
      </w:r>
      <w:r w:rsidR="00E03628">
        <w:rPr>
          <w:rFonts w:ascii="Times New Roman" w:hAnsi="Times New Roman" w:cs="Times New Roman"/>
          <w:sz w:val="24"/>
        </w:rPr>
        <w:t xml:space="preserve"> on a </w:t>
      </w:r>
      <w:r w:rsidR="00AA1B19">
        <w:rPr>
          <w:rFonts w:ascii="Times New Roman" w:hAnsi="Times New Roman" w:cs="Times New Roman"/>
          <w:sz w:val="24"/>
        </w:rPr>
        <w:t xml:space="preserve">daily </w:t>
      </w:r>
      <w:r w:rsidR="00E03628">
        <w:rPr>
          <w:rFonts w:ascii="Times New Roman" w:hAnsi="Times New Roman" w:cs="Times New Roman"/>
          <w:sz w:val="24"/>
        </w:rPr>
        <w:t>basis (tea, coffee, spices, sugar, fruits, clothes, porcelain etc.).</w:t>
      </w:r>
    </w:p>
    <w:p w:rsidR="00A603AA" w:rsidRDefault="00A603AA">
      <w:pPr>
        <w:rPr>
          <w:rFonts w:ascii="Times New Roman" w:hAnsi="Times New Roman" w:cs="Times New Roman"/>
          <w:sz w:val="24"/>
        </w:rPr>
      </w:pPr>
      <w:r>
        <w:rPr>
          <w:rFonts w:ascii="Times New Roman" w:hAnsi="Times New Roman" w:cs="Times New Roman"/>
          <w:sz w:val="24"/>
        </w:rPr>
        <w:t xml:space="preserve">Third, a number of the International Studies core courses have incorporated role-play simulations on historical and current situations </w:t>
      </w:r>
      <w:r w:rsidR="009C1F49">
        <w:rPr>
          <w:rFonts w:ascii="Times New Roman" w:hAnsi="Times New Roman" w:cs="Times New Roman"/>
          <w:sz w:val="24"/>
        </w:rPr>
        <w:t>as well as basic</w:t>
      </w:r>
      <w:r w:rsidR="0076002B">
        <w:rPr>
          <w:rFonts w:ascii="Times New Roman" w:hAnsi="Times New Roman" w:cs="Times New Roman"/>
          <w:sz w:val="24"/>
        </w:rPr>
        <w:t>, applied</w:t>
      </w:r>
      <w:r w:rsidR="009C1F49">
        <w:rPr>
          <w:rFonts w:ascii="Times New Roman" w:hAnsi="Times New Roman" w:cs="Times New Roman"/>
          <w:sz w:val="24"/>
        </w:rPr>
        <w:t xml:space="preserve"> tools for research methods. One of the required courses is International Negotiation and Mediation during which students get to improve their negotiation</w:t>
      </w:r>
      <w:r w:rsidR="0076002B">
        <w:rPr>
          <w:rFonts w:ascii="Times New Roman" w:hAnsi="Times New Roman" w:cs="Times New Roman"/>
          <w:sz w:val="24"/>
        </w:rPr>
        <w:t xml:space="preserve"> and mediation</w:t>
      </w:r>
      <w:r w:rsidR="009C1F49">
        <w:rPr>
          <w:rFonts w:ascii="Times New Roman" w:hAnsi="Times New Roman" w:cs="Times New Roman"/>
          <w:sz w:val="24"/>
        </w:rPr>
        <w:t xml:space="preserve"> skills in 5 role-play simulations in the classroom, but also with overseas partners as part </w:t>
      </w:r>
      <w:r w:rsidR="00AA1B19">
        <w:rPr>
          <w:rFonts w:ascii="Times New Roman" w:hAnsi="Times New Roman" w:cs="Times New Roman"/>
          <w:sz w:val="24"/>
        </w:rPr>
        <w:t xml:space="preserve">of </w:t>
      </w:r>
      <w:r w:rsidR="009C1F49">
        <w:rPr>
          <w:rFonts w:ascii="Times New Roman" w:hAnsi="Times New Roman" w:cs="Times New Roman"/>
          <w:sz w:val="24"/>
        </w:rPr>
        <w:t>COIL (Collaborative Online International Learning) classrooms. This course is very popular with the students, as they can apply these negotiation and mediation skills outside the classroom in their daily lives, too.</w:t>
      </w:r>
      <w:r w:rsidR="0076002B">
        <w:rPr>
          <w:rFonts w:ascii="Times New Roman" w:hAnsi="Times New Roman" w:cs="Times New Roman"/>
          <w:sz w:val="24"/>
        </w:rPr>
        <w:t xml:space="preserve"> On the other hand, other IST core courses have incorporated applied learning exercises, such as conducting interviews with foreign-born people in the local community, coding these interviews, and analyzing the data as a way to link the abstract concepts of international studies with the local community in which the students live in central NY. Such an applied research methods unit within a larger IST course requires a significant amount of preparation prior to the start of the course, to make sure it runs smoothly throughout the semester. Finally, students are asked to write research papers and </w:t>
      </w:r>
      <w:r w:rsidR="00AA1B19">
        <w:rPr>
          <w:rFonts w:ascii="Times New Roman" w:hAnsi="Times New Roman" w:cs="Times New Roman"/>
          <w:sz w:val="24"/>
        </w:rPr>
        <w:t xml:space="preserve">they </w:t>
      </w:r>
      <w:r w:rsidR="0076002B">
        <w:rPr>
          <w:rFonts w:ascii="Times New Roman" w:hAnsi="Times New Roman" w:cs="Times New Roman"/>
          <w:sz w:val="24"/>
        </w:rPr>
        <w:t>receive basic training on research methodologies and research paper writing (identifying research questions, developing hypothesis etc.)</w:t>
      </w:r>
      <w:r w:rsidR="00AA1B19">
        <w:rPr>
          <w:rFonts w:ascii="Times New Roman" w:hAnsi="Times New Roman" w:cs="Times New Roman"/>
          <w:sz w:val="24"/>
        </w:rPr>
        <w:t>.</w:t>
      </w:r>
      <w:r w:rsidR="0076002B">
        <w:rPr>
          <w:rFonts w:ascii="Times New Roman" w:hAnsi="Times New Roman" w:cs="Times New Roman"/>
          <w:sz w:val="24"/>
        </w:rPr>
        <w:t xml:space="preserve"> </w:t>
      </w:r>
    </w:p>
    <w:p w:rsidR="00AA1B19" w:rsidRDefault="00B95D9A" w:rsidP="00A41343">
      <w:pPr>
        <w:rPr>
          <w:rFonts w:ascii="Times New Roman" w:hAnsi="Times New Roman" w:cs="Times New Roman"/>
          <w:sz w:val="24"/>
          <w:szCs w:val="24"/>
        </w:rPr>
      </w:pPr>
      <w:r>
        <w:rPr>
          <w:rFonts w:ascii="Times New Roman" w:hAnsi="Times New Roman" w:cs="Times New Roman"/>
          <w:sz w:val="24"/>
        </w:rPr>
        <w:t xml:space="preserve">In this paper I presented a case study of an International Studies Program which found its niche by promoting itself as an elite program in which students who are interested in the world and willing to work really hard self-select. We have found that students want this </w:t>
      </w:r>
      <w:r w:rsidR="00A603AA">
        <w:rPr>
          <w:rFonts w:ascii="Times New Roman" w:hAnsi="Times New Roman" w:cs="Times New Roman"/>
          <w:sz w:val="24"/>
        </w:rPr>
        <w:t xml:space="preserve">high </w:t>
      </w:r>
      <w:r>
        <w:rPr>
          <w:rFonts w:ascii="Times New Roman" w:hAnsi="Times New Roman" w:cs="Times New Roman"/>
          <w:sz w:val="24"/>
        </w:rPr>
        <w:t xml:space="preserve">level of academic rigor and </w:t>
      </w:r>
      <w:r w:rsidR="00A603AA">
        <w:rPr>
          <w:rFonts w:ascii="Times New Roman" w:hAnsi="Times New Roman" w:cs="Times New Roman"/>
          <w:sz w:val="24"/>
        </w:rPr>
        <w:t xml:space="preserve">thus, </w:t>
      </w:r>
      <w:r>
        <w:rPr>
          <w:rFonts w:ascii="Times New Roman" w:hAnsi="Times New Roman" w:cs="Times New Roman"/>
          <w:sz w:val="24"/>
        </w:rPr>
        <w:t>over the last few years</w:t>
      </w:r>
      <w:r w:rsidR="00A603AA">
        <w:rPr>
          <w:rFonts w:ascii="Times New Roman" w:hAnsi="Times New Roman" w:cs="Times New Roman"/>
          <w:sz w:val="24"/>
        </w:rPr>
        <w:t>,</w:t>
      </w:r>
      <w:r>
        <w:rPr>
          <w:rFonts w:ascii="Times New Roman" w:hAnsi="Times New Roman" w:cs="Times New Roman"/>
          <w:sz w:val="24"/>
        </w:rPr>
        <w:t xml:space="preserve"> we have slowly increased the bar regarding readings and assignments in the core IST courses.</w:t>
      </w:r>
      <w:r w:rsidR="0076002B">
        <w:rPr>
          <w:rFonts w:ascii="Times New Roman" w:hAnsi="Times New Roman" w:cs="Times New Roman"/>
          <w:sz w:val="24"/>
        </w:rPr>
        <w:t xml:space="preserve"> Such a program gives students the ability to identify the important concepts and ideas </w:t>
      </w:r>
      <w:r w:rsidR="00AA1B19">
        <w:rPr>
          <w:rFonts w:ascii="Times New Roman" w:hAnsi="Times New Roman" w:cs="Times New Roman"/>
          <w:sz w:val="24"/>
        </w:rPr>
        <w:t>from</w:t>
      </w:r>
      <w:r w:rsidR="0076002B">
        <w:rPr>
          <w:rFonts w:ascii="Times New Roman" w:hAnsi="Times New Roman" w:cs="Times New Roman"/>
          <w:sz w:val="24"/>
        </w:rPr>
        <w:t xml:space="preserve"> primary</w:t>
      </w:r>
      <w:r w:rsidR="00AA1B19">
        <w:rPr>
          <w:rFonts w:ascii="Times New Roman" w:hAnsi="Times New Roman" w:cs="Times New Roman"/>
          <w:sz w:val="24"/>
        </w:rPr>
        <w:t xml:space="preserve"> scholarly</w:t>
      </w:r>
      <w:r w:rsidR="0076002B">
        <w:rPr>
          <w:rFonts w:ascii="Times New Roman" w:hAnsi="Times New Roman" w:cs="Times New Roman"/>
          <w:sz w:val="24"/>
        </w:rPr>
        <w:t xml:space="preserve"> sources, to think critically about these concepts and ideas, to write research papers, to sharpen their negotiations and mediation skills, to work with primary data from interviews, to be fluent in a foreign language or </w:t>
      </w:r>
      <w:r w:rsidR="0076002B">
        <w:rPr>
          <w:rFonts w:ascii="Times New Roman" w:hAnsi="Times New Roman" w:cs="Times New Roman"/>
          <w:sz w:val="24"/>
        </w:rPr>
        <w:lastRenderedPageBreak/>
        <w:t xml:space="preserve">intermediate in two foreign languages, and to connect their classroom experiences about the world, with the local community. </w:t>
      </w:r>
      <w:r w:rsidR="00F33F00">
        <w:rPr>
          <w:rFonts w:ascii="Times New Roman" w:hAnsi="Times New Roman" w:cs="Times New Roman"/>
          <w:sz w:val="24"/>
        </w:rPr>
        <w:t>Hopefully, this paper will inspire others to go against the stream</w:t>
      </w:r>
      <w:r w:rsidR="00A03278">
        <w:rPr>
          <w:rFonts w:ascii="Times New Roman" w:hAnsi="Times New Roman" w:cs="Times New Roman"/>
          <w:sz w:val="24"/>
        </w:rPr>
        <w:t xml:space="preserve"> of making classes easier and demanding less study time from students</w:t>
      </w:r>
      <w:r w:rsidR="00F33F00">
        <w:rPr>
          <w:rFonts w:ascii="Times New Roman" w:hAnsi="Times New Roman" w:cs="Times New Roman"/>
          <w:sz w:val="24"/>
        </w:rPr>
        <w:t xml:space="preserve">, and to </w:t>
      </w:r>
      <w:r w:rsidR="00A03278">
        <w:rPr>
          <w:rFonts w:ascii="Times New Roman" w:hAnsi="Times New Roman" w:cs="Times New Roman"/>
          <w:sz w:val="24"/>
        </w:rPr>
        <w:t>promot</w:t>
      </w:r>
      <w:r w:rsidR="00F33F00">
        <w:rPr>
          <w:rFonts w:ascii="Times New Roman" w:hAnsi="Times New Roman" w:cs="Times New Roman"/>
          <w:sz w:val="24"/>
        </w:rPr>
        <w:t>e their IST programs as elite, very rigorous programs</w:t>
      </w:r>
      <w:r w:rsidR="00A03278">
        <w:rPr>
          <w:rFonts w:ascii="Times New Roman" w:hAnsi="Times New Roman" w:cs="Times New Roman"/>
          <w:sz w:val="24"/>
        </w:rPr>
        <w:t>, which can equip graduating students with the necessary tools to enter the job market as well-educated citizens</w:t>
      </w:r>
      <w:r w:rsidR="00F33F00">
        <w:rPr>
          <w:rFonts w:ascii="Times New Roman" w:hAnsi="Times New Roman" w:cs="Times New Roman"/>
          <w:sz w:val="24"/>
        </w:rPr>
        <w:t>.</w:t>
      </w:r>
    </w:p>
    <w:p w:rsidR="007A03B1" w:rsidRPr="00A03278" w:rsidRDefault="007A03B1" w:rsidP="00A41343">
      <w:pPr>
        <w:rPr>
          <w:rFonts w:ascii="Times New Roman" w:hAnsi="Times New Roman" w:cs="Times New Roman"/>
          <w:b/>
          <w:sz w:val="24"/>
          <w:szCs w:val="24"/>
        </w:rPr>
      </w:pPr>
      <w:r w:rsidRPr="00A03278">
        <w:rPr>
          <w:rFonts w:ascii="Times New Roman" w:hAnsi="Times New Roman" w:cs="Times New Roman"/>
          <w:b/>
          <w:sz w:val="24"/>
          <w:szCs w:val="24"/>
        </w:rPr>
        <w:t xml:space="preserve">Bibliography: </w:t>
      </w:r>
    </w:p>
    <w:p w:rsidR="007A03B1" w:rsidRPr="00F056C3" w:rsidRDefault="003F3533" w:rsidP="00A41343">
      <w:pPr>
        <w:rPr>
          <w:rFonts w:ascii="Times New Roman" w:hAnsi="Times New Roman" w:cs="Times New Roman"/>
          <w:sz w:val="24"/>
          <w:szCs w:val="24"/>
        </w:rPr>
      </w:pPr>
      <w:r w:rsidRPr="00F056C3">
        <w:rPr>
          <w:rFonts w:ascii="Times New Roman" w:hAnsi="Times New Roman" w:cs="Times New Roman"/>
          <w:sz w:val="24"/>
          <w:szCs w:val="24"/>
        </w:rPr>
        <w:t>Blanton</w:t>
      </w:r>
      <w:r w:rsidR="00755F98" w:rsidRPr="00F056C3">
        <w:rPr>
          <w:rFonts w:ascii="Times New Roman" w:hAnsi="Times New Roman" w:cs="Times New Roman"/>
          <w:sz w:val="24"/>
          <w:szCs w:val="24"/>
        </w:rPr>
        <w:t xml:space="preserve">, Richard. “Surveying International Studies Programs: Where Do We Stand?” </w:t>
      </w:r>
      <w:r w:rsidR="00755F98" w:rsidRPr="00F056C3">
        <w:rPr>
          <w:rFonts w:ascii="Times New Roman" w:hAnsi="Times New Roman" w:cs="Times New Roman"/>
          <w:i/>
          <w:sz w:val="24"/>
          <w:szCs w:val="24"/>
        </w:rPr>
        <w:t>International Studies Perspectives</w:t>
      </w:r>
      <w:r w:rsidR="00976948" w:rsidRPr="00F056C3">
        <w:rPr>
          <w:rFonts w:ascii="Times New Roman" w:hAnsi="Times New Roman" w:cs="Times New Roman"/>
          <w:i/>
          <w:sz w:val="24"/>
          <w:szCs w:val="24"/>
        </w:rPr>
        <w:t xml:space="preserve"> 10, </w:t>
      </w:r>
      <w:r w:rsidR="00976948" w:rsidRPr="00F056C3">
        <w:rPr>
          <w:rFonts w:ascii="Times New Roman" w:hAnsi="Times New Roman" w:cs="Times New Roman"/>
          <w:sz w:val="24"/>
          <w:szCs w:val="24"/>
        </w:rPr>
        <w:t>no.2</w:t>
      </w:r>
      <w:r w:rsidR="00976948" w:rsidRPr="00F056C3">
        <w:rPr>
          <w:rFonts w:ascii="Times New Roman" w:hAnsi="Times New Roman" w:cs="Times New Roman"/>
          <w:i/>
          <w:sz w:val="24"/>
          <w:szCs w:val="24"/>
        </w:rPr>
        <w:t xml:space="preserve"> </w:t>
      </w:r>
      <w:r w:rsidR="00F056C3" w:rsidRPr="00F056C3">
        <w:rPr>
          <w:rFonts w:ascii="Times New Roman" w:hAnsi="Times New Roman" w:cs="Times New Roman"/>
          <w:sz w:val="24"/>
          <w:szCs w:val="24"/>
        </w:rPr>
        <w:t>(</w:t>
      </w:r>
      <w:r w:rsidRPr="00F056C3">
        <w:rPr>
          <w:rFonts w:ascii="Times New Roman" w:hAnsi="Times New Roman" w:cs="Times New Roman"/>
          <w:sz w:val="24"/>
          <w:szCs w:val="24"/>
        </w:rPr>
        <w:t>2009</w:t>
      </w:r>
      <w:r w:rsidR="00F056C3" w:rsidRPr="00F056C3">
        <w:rPr>
          <w:rFonts w:ascii="Times New Roman" w:hAnsi="Times New Roman" w:cs="Times New Roman"/>
          <w:sz w:val="24"/>
          <w:szCs w:val="24"/>
        </w:rPr>
        <w:t>): 224-240</w:t>
      </w:r>
    </w:p>
    <w:p w:rsidR="001267B7" w:rsidRPr="00F056C3" w:rsidRDefault="001267B7" w:rsidP="00A41343">
      <w:pPr>
        <w:rPr>
          <w:rFonts w:ascii="Times New Roman" w:hAnsi="Times New Roman" w:cs="Times New Roman"/>
          <w:sz w:val="24"/>
          <w:szCs w:val="24"/>
        </w:rPr>
      </w:pPr>
      <w:r w:rsidRPr="00F056C3">
        <w:rPr>
          <w:rFonts w:ascii="Times New Roman" w:hAnsi="Times New Roman" w:cs="Times New Roman"/>
          <w:sz w:val="24"/>
          <w:szCs w:val="24"/>
        </w:rPr>
        <w:t>Blanton, Robert</w:t>
      </w:r>
      <w:r>
        <w:rPr>
          <w:rFonts w:ascii="Times New Roman" w:hAnsi="Times New Roman" w:cs="Times New Roman"/>
          <w:sz w:val="24"/>
          <w:szCs w:val="24"/>
        </w:rPr>
        <w:t xml:space="preserve">, </w:t>
      </w:r>
      <w:r w:rsidRPr="00F056C3">
        <w:rPr>
          <w:rFonts w:ascii="Times New Roman" w:hAnsi="Times New Roman" w:cs="Times New Roman"/>
          <w:sz w:val="24"/>
          <w:szCs w:val="24"/>
        </w:rPr>
        <w:t xml:space="preserve">and </w:t>
      </w:r>
      <w:r>
        <w:rPr>
          <w:rFonts w:ascii="Times New Roman" w:hAnsi="Times New Roman" w:cs="Times New Roman"/>
          <w:sz w:val="24"/>
          <w:szCs w:val="24"/>
        </w:rPr>
        <w:t xml:space="preserve">Marijke </w:t>
      </w:r>
      <w:proofErr w:type="spellStart"/>
      <w:r w:rsidRPr="00F056C3">
        <w:rPr>
          <w:rFonts w:ascii="Times New Roman" w:hAnsi="Times New Roman" w:cs="Times New Roman"/>
          <w:sz w:val="24"/>
          <w:szCs w:val="24"/>
        </w:rPr>
        <w:t>Breuning</w:t>
      </w:r>
      <w:proofErr w:type="spellEnd"/>
      <w:r w:rsidRPr="00F056C3">
        <w:rPr>
          <w:rFonts w:ascii="Times New Roman" w:hAnsi="Times New Roman" w:cs="Times New Roman"/>
          <w:sz w:val="24"/>
          <w:szCs w:val="24"/>
        </w:rPr>
        <w:t>. “What Makes International Studies Programs Successful? A Survey-Based Assessment</w:t>
      </w:r>
      <w:r w:rsidRPr="00F056C3">
        <w:rPr>
          <w:rFonts w:ascii="Times New Roman" w:hAnsi="Times New Roman" w:cs="Times New Roman"/>
          <w:i/>
          <w:sz w:val="24"/>
          <w:szCs w:val="24"/>
        </w:rPr>
        <w:t>”, International Studies Perspectives 17</w:t>
      </w:r>
      <w:r w:rsidRPr="00F056C3">
        <w:rPr>
          <w:rFonts w:ascii="Times New Roman" w:hAnsi="Times New Roman" w:cs="Times New Roman"/>
          <w:sz w:val="24"/>
          <w:szCs w:val="24"/>
        </w:rPr>
        <w:t>, no.2 (2016): 136-153</w:t>
      </w:r>
    </w:p>
    <w:p w:rsidR="00F056C3" w:rsidRPr="00F056C3" w:rsidRDefault="003F3533" w:rsidP="00A41343">
      <w:pPr>
        <w:rPr>
          <w:rFonts w:ascii="Times New Roman" w:hAnsi="Times New Roman" w:cs="Times New Roman"/>
          <w:sz w:val="24"/>
          <w:szCs w:val="24"/>
        </w:rPr>
      </w:pPr>
      <w:proofErr w:type="spellStart"/>
      <w:r w:rsidRPr="00F056C3">
        <w:rPr>
          <w:rFonts w:ascii="Times New Roman" w:hAnsi="Times New Roman" w:cs="Times New Roman"/>
          <w:sz w:val="24"/>
          <w:szCs w:val="24"/>
        </w:rPr>
        <w:t>Breuning</w:t>
      </w:r>
      <w:proofErr w:type="spellEnd"/>
      <w:r w:rsidR="00F056C3">
        <w:rPr>
          <w:rFonts w:ascii="Times New Roman" w:hAnsi="Times New Roman" w:cs="Times New Roman"/>
          <w:sz w:val="24"/>
          <w:szCs w:val="24"/>
        </w:rPr>
        <w:t>, Marijke,</w:t>
      </w:r>
      <w:r w:rsidRPr="00F056C3">
        <w:rPr>
          <w:rFonts w:ascii="Times New Roman" w:hAnsi="Times New Roman" w:cs="Times New Roman"/>
          <w:sz w:val="24"/>
          <w:szCs w:val="24"/>
        </w:rPr>
        <w:t xml:space="preserve"> and </w:t>
      </w:r>
      <w:r w:rsidR="00F056C3">
        <w:rPr>
          <w:rFonts w:ascii="Times New Roman" w:hAnsi="Times New Roman" w:cs="Times New Roman"/>
          <w:sz w:val="24"/>
          <w:szCs w:val="24"/>
        </w:rPr>
        <w:t xml:space="preserve">John </w:t>
      </w:r>
      <w:r w:rsidRPr="00F056C3">
        <w:rPr>
          <w:rFonts w:ascii="Times New Roman" w:hAnsi="Times New Roman" w:cs="Times New Roman"/>
          <w:sz w:val="24"/>
          <w:szCs w:val="24"/>
        </w:rPr>
        <w:t>Ishiyam</w:t>
      </w:r>
      <w:r w:rsidR="00F056C3">
        <w:rPr>
          <w:rFonts w:ascii="Times New Roman" w:hAnsi="Times New Roman" w:cs="Times New Roman"/>
          <w:sz w:val="24"/>
          <w:szCs w:val="24"/>
        </w:rPr>
        <w:t xml:space="preserve">a. International Studies Programs: For What Purpose and for </w:t>
      </w:r>
      <w:proofErr w:type="gramStart"/>
      <w:r w:rsidR="00F056C3">
        <w:rPr>
          <w:rFonts w:ascii="Times New Roman" w:hAnsi="Times New Roman" w:cs="Times New Roman"/>
          <w:sz w:val="24"/>
          <w:szCs w:val="24"/>
        </w:rPr>
        <w:t>Whom?,</w:t>
      </w:r>
      <w:proofErr w:type="gramEnd"/>
      <w:r w:rsidR="00F056C3">
        <w:rPr>
          <w:rFonts w:ascii="Times New Roman" w:hAnsi="Times New Roman" w:cs="Times New Roman"/>
          <w:sz w:val="24"/>
          <w:szCs w:val="24"/>
        </w:rPr>
        <w:t xml:space="preserve"> </w:t>
      </w:r>
      <w:r w:rsidR="00F056C3" w:rsidRPr="00F056C3">
        <w:rPr>
          <w:rFonts w:ascii="Times New Roman" w:hAnsi="Times New Roman" w:cs="Times New Roman"/>
          <w:i/>
          <w:sz w:val="24"/>
          <w:szCs w:val="24"/>
        </w:rPr>
        <w:t>International Studies Perspectives 5,</w:t>
      </w:r>
      <w:r w:rsidR="00F056C3">
        <w:rPr>
          <w:rFonts w:ascii="Times New Roman" w:hAnsi="Times New Roman" w:cs="Times New Roman"/>
          <w:sz w:val="24"/>
          <w:szCs w:val="24"/>
        </w:rPr>
        <w:t xml:space="preserve"> no.4 (2004): 400-402</w:t>
      </w:r>
    </w:p>
    <w:p w:rsidR="00F056C3" w:rsidRPr="00F056C3" w:rsidRDefault="003F3533" w:rsidP="00A41343">
      <w:pPr>
        <w:rPr>
          <w:rFonts w:ascii="Times New Roman" w:hAnsi="Times New Roman" w:cs="Times New Roman"/>
          <w:sz w:val="24"/>
          <w:szCs w:val="24"/>
        </w:rPr>
      </w:pPr>
      <w:r w:rsidRPr="00F056C3">
        <w:rPr>
          <w:rFonts w:ascii="Times New Roman" w:hAnsi="Times New Roman" w:cs="Times New Roman"/>
          <w:sz w:val="24"/>
          <w:szCs w:val="24"/>
        </w:rPr>
        <w:t>Brown,</w:t>
      </w:r>
      <w:r w:rsidR="00F056C3">
        <w:rPr>
          <w:rFonts w:ascii="Times New Roman" w:hAnsi="Times New Roman" w:cs="Times New Roman"/>
          <w:sz w:val="24"/>
          <w:szCs w:val="24"/>
        </w:rPr>
        <w:t xml:space="preserve"> Jonathan, Scott </w:t>
      </w:r>
      <w:proofErr w:type="spellStart"/>
      <w:r w:rsidRPr="00F056C3">
        <w:rPr>
          <w:rFonts w:ascii="Times New Roman" w:hAnsi="Times New Roman" w:cs="Times New Roman"/>
          <w:sz w:val="24"/>
          <w:szCs w:val="24"/>
        </w:rPr>
        <w:t>Pegg</w:t>
      </w:r>
      <w:proofErr w:type="spellEnd"/>
      <w:r w:rsidRPr="00F056C3">
        <w:rPr>
          <w:rFonts w:ascii="Times New Roman" w:hAnsi="Times New Roman" w:cs="Times New Roman"/>
          <w:sz w:val="24"/>
          <w:szCs w:val="24"/>
        </w:rPr>
        <w:t xml:space="preserve">, and </w:t>
      </w:r>
      <w:r w:rsidR="00F056C3">
        <w:rPr>
          <w:rFonts w:ascii="Times New Roman" w:hAnsi="Times New Roman" w:cs="Times New Roman"/>
          <w:sz w:val="24"/>
          <w:szCs w:val="24"/>
        </w:rPr>
        <w:t xml:space="preserve">Jacob </w:t>
      </w:r>
      <w:r w:rsidRPr="00F056C3">
        <w:rPr>
          <w:rFonts w:ascii="Times New Roman" w:hAnsi="Times New Roman" w:cs="Times New Roman"/>
          <w:sz w:val="24"/>
          <w:szCs w:val="24"/>
        </w:rPr>
        <w:t>Shively,</w:t>
      </w:r>
      <w:r w:rsidR="00F056C3">
        <w:rPr>
          <w:rFonts w:ascii="Times New Roman" w:hAnsi="Times New Roman" w:cs="Times New Roman"/>
          <w:sz w:val="24"/>
          <w:szCs w:val="24"/>
        </w:rPr>
        <w:t xml:space="preserve"> Consensus and Divergence in International Studies: Survey Evidence from 140 International Studies Curriculum Programs</w:t>
      </w:r>
      <w:r w:rsidR="00F056C3" w:rsidRPr="00F056C3">
        <w:rPr>
          <w:rFonts w:ascii="Times New Roman" w:hAnsi="Times New Roman" w:cs="Times New Roman"/>
          <w:sz w:val="24"/>
          <w:szCs w:val="24"/>
        </w:rPr>
        <w:t>,</w:t>
      </w:r>
      <w:r w:rsidR="00F056C3" w:rsidRPr="00F056C3">
        <w:rPr>
          <w:rFonts w:ascii="Times New Roman" w:hAnsi="Times New Roman" w:cs="Times New Roman"/>
          <w:i/>
          <w:sz w:val="24"/>
          <w:szCs w:val="24"/>
        </w:rPr>
        <w:t xml:space="preserve"> International Studies Perspectives 7</w:t>
      </w:r>
      <w:r w:rsidR="00F056C3">
        <w:rPr>
          <w:rFonts w:ascii="Times New Roman" w:hAnsi="Times New Roman" w:cs="Times New Roman"/>
          <w:sz w:val="24"/>
          <w:szCs w:val="24"/>
        </w:rPr>
        <w:t>, no.3 (</w:t>
      </w:r>
      <w:r w:rsidRPr="00F056C3">
        <w:rPr>
          <w:rFonts w:ascii="Times New Roman" w:hAnsi="Times New Roman" w:cs="Times New Roman"/>
          <w:sz w:val="24"/>
          <w:szCs w:val="24"/>
        </w:rPr>
        <w:t>2006</w:t>
      </w:r>
      <w:r w:rsidR="00F056C3">
        <w:rPr>
          <w:rFonts w:ascii="Times New Roman" w:hAnsi="Times New Roman" w:cs="Times New Roman"/>
          <w:sz w:val="24"/>
          <w:szCs w:val="24"/>
        </w:rPr>
        <w:t>): 267-286</w:t>
      </w:r>
    </w:p>
    <w:p w:rsidR="003F3533" w:rsidRPr="00F056C3" w:rsidRDefault="003F3533" w:rsidP="00A41343">
      <w:pPr>
        <w:rPr>
          <w:rFonts w:ascii="Times New Roman" w:hAnsi="Times New Roman" w:cs="Times New Roman"/>
          <w:sz w:val="24"/>
          <w:szCs w:val="24"/>
        </w:rPr>
      </w:pPr>
      <w:r w:rsidRPr="00F056C3">
        <w:rPr>
          <w:rFonts w:ascii="Times New Roman" w:hAnsi="Times New Roman" w:cs="Times New Roman"/>
          <w:sz w:val="24"/>
          <w:szCs w:val="24"/>
        </w:rPr>
        <w:t>Fukuyama</w:t>
      </w:r>
      <w:r w:rsidR="00F056C3">
        <w:rPr>
          <w:rFonts w:ascii="Times New Roman" w:hAnsi="Times New Roman" w:cs="Times New Roman"/>
          <w:sz w:val="24"/>
          <w:szCs w:val="24"/>
        </w:rPr>
        <w:t xml:space="preserve">, Francis. “The End of History?”, </w:t>
      </w:r>
      <w:r w:rsidR="00F056C3" w:rsidRPr="00F056C3">
        <w:rPr>
          <w:rFonts w:ascii="Times New Roman" w:hAnsi="Times New Roman" w:cs="Times New Roman"/>
          <w:i/>
          <w:sz w:val="24"/>
          <w:szCs w:val="24"/>
        </w:rPr>
        <w:t>The National Interest 16</w:t>
      </w:r>
      <w:r w:rsidR="00F056C3">
        <w:rPr>
          <w:rFonts w:ascii="Times New Roman" w:hAnsi="Times New Roman" w:cs="Times New Roman"/>
          <w:sz w:val="24"/>
          <w:szCs w:val="24"/>
        </w:rPr>
        <w:t>, Summer (1989): 3-18</w:t>
      </w:r>
    </w:p>
    <w:p w:rsidR="003F3533" w:rsidRPr="00F056C3" w:rsidRDefault="003F3533" w:rsidP="00A41343">
      <w:pPr>
        <w:rPr>
          <w:rFonts w:ascii="Times New Roman" w:hAnsi="Times New Roman" w:cs="Times New Roman"/>
        </w:rPr>
      </w:pPr>
      <w:proofErr w:type="spellStart"/>
      <w:r w:rsidRPr="00F056C3">
        <w:rPr>
          <w:rFonts w:ascii="Times New Roman" w:hAnsi="Times New Roman" w:cs="Times New Roman"/>
          <w:sz w:val="24"/>
          <w:szCs w:val="24"/>
        </w:rPr>
        <w:t>Jowitt</w:t>
      </w:r>
      <w:proofErr w:type="spellEnd"/>
      <w:r w:rsidR="00F056C3">
        <w:rPr>
          <w:rFonts w:ascii="Times New Roman" w:hAnsi="Times New Roman" w:cs="Times New Roman"/>
          <w:sz w:val="24"/>
          <w:szCs w:val="24"/>
        </w:rPr>
        <w:t xml:space="preserve">, Kenneth. “After Leninism: The New World Disorder”, </w:t>
      </w:r>
      <w:r w:rsidR="00F056C3" w:rsidRPr="001267B7">
        <w:rPr>
          <w:rFonts w:ascii="Times New Roman" w:hAnsi="Times New Roman" w:cs="Times New Roman"/>
          <w:i/>
          <w:sz w:val="24"/>
          <w:szCs w:val="24"/>
        </w:rPr>
        <w:t>Journal of Democracy 2</w:t>
      </w:r>
      <w:r w:rsidR="00F056C3">
        <w:rPr>
          <w:rFonts w:ascii="Times New Roman" w:hAnsi="Times New Roman" w:cs="Times New Roman"/>
          <w:sz w:val="24"/>
          <w:szCs w:val="24"/>
        </w:rPr>
        <w:t>, no.1 (1991): 11-20</w:t>
      </w:r>
    </w:p>
    <w:p w:rsidR="003F3533" w:rsidRDefault="003F3533"/>
    <w:p w:rsidR="00755F98" w:rsidRDefault="00755F98"/>
    <w:sectPr w:rsidR="00755F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5EC" w:rsidRDefault="008F15EC" w:rsidP="000C504F">
      <w:pPr>
        <w:spacing w:after="0" w:line="240" w:lineRule="auto"/>
      </w:pPr>
      <w:r>
        <w:separator/>
      </w:r>
    </w:p>
  </w:endnote>
  <w:endnote w:type="continuationSeparator" w:id="0">
    <w:p w:rsidR="008F15EC" w:rsidRDefault="008F15EC" w:rsidP="000C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97118"/>
      <w:docPartObj>
        <w:docPartGallery w:val="Page Numbers (Bottom of Page)"/>
        <w:docPartUnique/>
      </w:docPartObj>
    </w:sdtPr>
    <w:sdtEndPr>
      <w:rPr>
        <w:noProof/>
      </w:rPr>
    </w:sdtEndPr>
    <w:sdtContent>
      <w:p w:rsidR="00A03278" w:rsidRDefault="00A03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3278" w:rsidRDefault="00A0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5EC" w:rsidRDefault="008F15EC" w:rsidP="000C504F">
      <w:pPr>
        <w:spacing w:after="0" w:line="240" w:lineRule="auto"/>
      </w:pPr>
      <w:r>
        <w:separator/>
      </w:r>
    </w:p>
  </w:footnote>
  <w:footnote w:type="continuationSeparator" w:id="0">
    <w:p w:rsidR="008F15EC" w:rsidRDefault="008F15EC" w:rsidP="000C504F">
      <w:pPr>
        <w:spacing w:after="0" w:line="240" w:lineRule="auto"/>
      </w:pPr>
      <w:r>
        <w:continuationSeparator/>
      </w:r>
    </w:p>
  </w:footnote>
  <w:footnote w:id="1">
    <w:p w:rsidR="000C504F" w:rsidRPr="008F7A53" w:rsidRDefault="000C504F">
      <w:pPr>
        <w:pStyle w:val="FootnoteText"/>
        <w:rPr>
          <w:rFonts w:ascii="Times New Roman" w:hAnsi="Times New Roman" w:cs="Times New Roman"/>
        </w:rPr>
      </w:pPr>
      <w:r w:rsidRPr="008F7A53">
        <w:rPr>
          <w:rStyle w:val="FootnoteReference"/>
          <w:rFonts w:ascii="Times New Roman" w:hAnsi="Times New Roman" w:cs="Times New Roman"/>
        </w:rPr>
        <w:footnoteRef/>
      </w:r>
      <w:r w:rsidRPr="008F7A53">
        <w:rPr>
          <w:rFonts w:ascii="Times New Roman" w:hAnsi="Times New Roman" w:cs="Times New Roman"/>
        </w:rPr>
        <w:t xml:space="preserve"> Chinese, French, German, Italian, and Spanish are the foreign language options at our university. But, we have had International Studies majors taking Russian, Arabic,</w:t>
      </w:r>
      <w:r w:rsidR="00AA1B19">
        <w:rPr>
          <w:rFonts w:ascii="Times New Roman" w:hAnsi="Times New Roman" w:cs="Times New Roman"/>
        </w:rPr>
        <w:t xml:space="preserve"> Nepali,</w:t>
      </w:r>
      <w:r w:rsidRPr="008F7A53">
        <w:rPr>
          <w:rFonts w:ascii="Times New Roman" w:hAnsi="Times New Roman" w:cs="Times New Roman"/>
        </w:rPr>
        <w:t xml:space="preserve"> and Hindi at either neighboring </w:t>
      </w:r>
      <w:proofErr w:type="gramStart"/>
      <w:r w:rsidRPr="008F7A53">
        <w:rPr>
          <w:rFonts w:ascii="Times New Roman" w:hAnsi="Times New Roman" w:cs="Times New Roman"/>
        </w:rPr>
        <w:t>universities</w:t>
      </w:r>
      <w:proofErr w:type="gramEnd"/>
      <w:r w:rsidRPr="008F7A53">
        <w:rPr>
          <w:rFonts w:ascii="Times New Roman" w:hAnsi="Times New Roman" w:cs="Times New Roman"/>
        </w:rPr>
        <w:t>, over the summer</w:t>
      </w:r>
      <w:r w:rsidR="00AA1B19">
        <w:rPr>
          <w:rFonts w:ascii="Times New Roman" w:hAnsi="Times New Roman" w:cs="Times New Roman"/>
        </w:rPr>
        <w:t xml:space="preserve"> at other U.S. universities</w:t>
      </w:r>
      <w:r w:rsidRPr="008F7A53">
        <w:rPr>
          <w:rFonts w:ascii="Times New Roman" w:hAnsi="Times New Roman" w:cs="Times New Roman"/>
        </w:rPr>
        <w:t xml:space="preserve">, or in multiple study abroad trips. </w:t>
      </w:r>
    </w:p>
  </w:footnote>
  <w:footnote w:id="2">
    <w:p w:rsidR="000C504F" w:rsidRDefault="000C504F">
      <w:pPr>
        <w:pStyle w:val="FootnoteText"/>
      </w:pPr>
      <w:r w:rsidRPr="008F7A53">
        <w:rPr>
          <w:rStyle w:val="FootnoteReference"/>
          <w:rFonts w:ascii="Times New Roman" w:hAnsi="Times New Roman" w:cs="Times New Roman"/>
        </w:rPr>
        <w:footnoteRef/>
      </w:r>
      <w:r w:rsidRPr="008F7A53">
        <w:rPr>
          <w:rFonts w:ascii="Times New Roman" w:hAnsi="Times New Roman" w:cs="Times New Roman"/>
        </w:rPr>
        <w:t xml:space="preserve"> Blanton and </w:t>
      </w:r>
      <w:proofErr w:type="spellStart"/>
      <w:r w:rsidRPr="008F7A53">
        <w:rPr>
          <w:rFonts w:ascii="Times New Roman" w:hAnsi="Times New Roman" w:cs="Times New Roman"/>
        </w:rPr>
        <w:t>Breuning</w:t>
      </w:r>
      <w:proofErr w:type="spellEnd"/>
      <w:r w:rsidRPr="008F7A53">
        <w:rPr>
          <w:rFonts w:ascii="Times New Roman" w:hAnsi="Times New Roman" w:cs="Times New Roman"/>
        </w:rPr>
        <w:t>, 2016 report that 80% of the 403 IST programs in U.S., including International Relations programs</w:t>
      </w:r>
      <w:r w:rsidR="00291FFC" w:rsidRPr="008F7A53">
        <w:rPr>
          <w:rFonts w:ascii="Times New Roman" w:hAnsi="Times New Roman" w:cs="Times New Roman"/>
        </w:rPr>
        <w:t xml:space="preserve"> and those embedded in Political Science departments</w:t>
      </w:r>
      <w:r w:rsidRPr="008F7A53">
        <w:rPr>
          <w:rFonts w:ascii="Times New Roman" w:hAnsi="Times New Roman" w:cs="Times New Roman"/>
        </w:rPr>
        <w:t xml:space="preserve">, require foreign language </w:t>
      </w:r>
      <w:r w:rsidR="00291FFC" w:rsidRPr="008F7A53">
        <w:rPr>
          <w:rFonts w:ascii="Times New Roman" w:hAnsi="Times New Roman" w:cs="Times New Roman"/>
        </w:rPr>
        <w:t>beyond other similar BA programs at those institutions.</w:t>
      </w:r>
      <w:r w:rsidR="00291FFC" w:rsidRPr="008F7A5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FC"/>
    <w:rsid w:val="000254B2"/>
    <w:rsid w:val="00031F0E"/>
    <w:rsid w:val="000C504F"/>
    <w:rsid w:val="0011282A"/>
    <w:rsid w:val="00117894"/>
    <w:rsid w:val="001267B7"/>
    <w:rsid w:val="001D7A18"/>
    <w:rsid w:val="001E531F"/>
    <w:rsid w:val="00242C55"/>
    <w:rsid w:val="00291FFC"/>
    <w:rsid w:val="003638FC"/>
    <w:rsid w:val="003F3533"/>
    <w:rsid w:val="00456526"/>
    <w:rsid w:val="0049044C"/>
    <w:rsid w:val="0055458E"/>
    <w:rsid w:val="0068137D"/>
    <w:rsid w:val="006A0F24"/>
    <w:rsid w:val="006C256B"/>
    <w:rsid w:val="006D1474"/>
    <w:rsid w:val="00755F98"/>
    <w:rsid w:val="0076002B"/>
    <w:rsid w:val="007A03B1"/>
    <w:rsid w:val="007E164D"/>
    <w:rsid w:val="0086561F"/>
    <w:rsid w:val="008C37F4"/>
    <w:rsid w:val="008E7A42"/>
    <w:rsid w:val="008F15EC"/>
    <w:rsid w:val="008F7A53"/>
    <w:rsid w:val="009747EB"/>
    <w:rsid w:val="00976948"/>
    <w:rsid w:val="009C1F49"/>
    <w:rsid w:val="00A03278"/>
    <w:rsid w:val="00A41343"/>
    <w:rsid w:val="00A603AA"/>
    <w:rsid w:val="00AA1B19"/>
    <w:rsid w:val="00AD3701"/>
    <w:rsid w:val="00B34464"/>
    <w:rsid w:val="00B578E2"/>
    <w:rsid w:val="00B95D9A"/>
    <w:rsid w:val="00BE5709"/>
    <w:rsid w:val="00C530F2"/>
    <w:rsid w:val="00E03628"/>
    <w:rsid w:val="00E04323"/>
    <w:rsid w:val="00E2416F"/>
    <w:rsid w:val="00F056C3"/>
    <w:rsid w:val="00F3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5403"/>
  <w15:chartTrackingRefBased/>
  <w15:docId w15:val="{C92DF925-9FC2-4B76-A82B-B2C0C01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da-Regular" w:eastAsiaTheme="minorHAnsi" w:hAnsi="Agenda-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5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04F"/>
    <w:rPr>
      <w:sz w:val="20"/>
      <w:szCs w:val="20"/>
    </w:rPr>
  </w:style>
  <w:style w:type="character" w:styleId="FootnoteReference">
    <w:name w:val="footnote reference"/>
    <w:basedOn w:val="DefaultParagraphFont"/>
    <w:uiPriority w:val="99"/>
    <w:semiHidden/>
    <w:unhideWhenUsed/>
    <w:rsid w:val="000C504F"/>
    <w:rPr>
      <w:vertAlign w:val="superscript"/>
    </w:rPr>
  </w:style>
  <w:style w:type="paragraph" w:styleId="Header">
    <w:name w:val="header"/>
    <w:basedOn w:val="Normal"/>
    <w:link w:val="HeaderChar"/>
    <w:uiPriority w:val="99"/>
    <w:unhideWhenUsed/>
    <w:rsid w:val="00A0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78"/>
  </w:style>
  <w:style w:type="paragraph" w:styleId="Footer">
    <w:name w:val="footer"/>
    <w:basedOn w:val="Normal"/>
    <w:link w:val="FooterChar"/>
    <w:uiPriority w:val="99"/>
    <w:unhideWhenUsed/>
    <w:rsid w:val="00A0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5EED-A3DB-4985-A32A-23E49840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9805</Characters>
  <Application>Microsoft Office Word</Application>
  <DocSecurity>0</DocSecurity>
  <Lines>138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Balas</dc:creator>
  <cp:keywords/>
  <dc:description/>
  <cp:lastModifiedBy>Alexandru Balas</cp:lastModifiedBy>
  <cp:revision>5</cp:revision>
  <dcterms:created xsi:type="dcterms:W3CDTF">2019-05-17T18:01:00Z</dcterms:created>
  <dcterms:modified xsi:type="dcterms:W3CDTF">2019-05-17T18:04:00Z</dcterms:modified>
</cp:coreProperties>
</file>